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59"/>
        <w:tblW w:w="10314" w:type="dxa"/>
        <w:tblLayout w:type="fixed"/>
        <w:tblLook w:val="01E0" w:firstRow="1" w:lastRow="1" w:firstColumn="1" w:lastColumn="1" w:noHBand="0" w:noVBand="0"/>
      </w:tblPr>
      <w:tblGrid>
        <w:gridCol w:w="4648"/>
        <w:gridCol w:w="710"/>
        <w:gridCol w:w="566"/>
        <w:gridCol w:w="4390"/>
      </w:tblGrid>
      <w:tr w:rsidR="00F24197" w:rsidRPr="005875C8" w14:paraId="4101E77D" w14:textId="77777777" w:rsidTr="003835A7">
        <w:trPr>
          <w:trHeight w:val="1134"/>
        </w:trPr>
        <w:tc>
          <w:tcPr>
            <w:tcW w:w="4648" w:type="dxa"/>
          </w:tcPr>
          <w:p w14:paraId="4958282C" w14:textId="77777777" w:rsidR="00F24197" w:rsidRPr="005875C8" w:rsidRDefault="00F24197" w:rsidP="00F24197">
            <w:pPr>
              <w:widowControl/>
              <w:autoSpaceDE/>
              <w:autoSpaceDN/>
              <w:adjustRightInd/>
              <w:ind w:firstLine="0"/>
              <w:jc w:val="left"/>
              <w:rPr>
                <w:rFonts w:ascii="Times New Roman" w:hAnsi="Times New Roman" w:cs="Times New Roman"/>
                <w:b/>
                <w:color w:val="FFFFFF"/>
                <w:sz w:val="20"/>
                <w:szCs w:val="20"/>
              </w:rPr>
            </w:pPr>
            <w:r w:rsidRPr="005875C8">
              <w:rPr>
                <w:rFonts w:ascii="Times New Roman" w:hAnsi="Times New Roman" w:cs="Times New Roman"/>
                <w:b/>
                <w:color w:val="FFFFFF"/>
                <w:sz w:val="20"/>
                <w:szCs w:val="20"/>
              </w:rPr>
              <w:t>ПАРАТ</w:t>
            </w:r>
          </w:p>
          <w:p w14:paraId="560A06DC"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rPr>
            </w:pPr>
            <w:r w:rsidRPr="005875C8">
              <w:rPr>
                <w:rFonts w:ascii="Times New Roman" w:hAnsi="Times New Roman" w:cs="Times New Roman"/>
                <w:sz w:val="20"/>
                <w:szCs w:val="20"/>
              </w:rPr>
              <w:t>РЕСПУБЛИКА ТАТАРСТАН</w:t>
            </w:r>
          </w:p>
          <w:p w14:paraId="59B60ED2"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НИЖНЕКАМСКИЙ</w:t>
            </w:r>
          </w:p>
          <w:p w14:paraId="38637385"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ГОРОДСКОЙ СОВЕТ</w:t>
            </w:r>
          </w:p>
          <w:p w14:paraId="5A537800" w14:textId="77777777" w:rsidR="00F24197" w:rsidRPr="005875C8" w:rsidRDefault="00F24197" w:rsidP="00F24197">
            <w:pPr>
              <w:widowControl/>
              <w:autoSpaceDE/>
              <w:autoSpaceDN/>
              <w:adjustRightInd/>
              <w:ind w:left="-108" w:right="-108" w:firstLine="0"/>
              <w:jc w:val="center"/>
              <w:rPr>
                <w:rFonts w:ascii="Times New Roman" w:hAnsi="Times New Roman" w:cs="Times New Roman"/>
                <w:sz w:val="20"/>
                <w:szCs w:val="20"/>
                <w:lang w:val="tt-RU"/>
              </w:rPr>
            </w:pPr>
          </w:p>
          <w:p w14:paraId="4F2F8B2A" w14:textId="77777777" w:rsidR="00F24197" w:rsidRPr="005875C8" w:rsidRDefault="00F24197" w:rsidP="00F24197">
            <w:pPr>
              <w:widowControl/>
              <w:autoSpaceDE/>
              <w:autoSpaceDN/>
              <w:adjustRightInd/>
              <w:ind w:left="-108" w:right="-108"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 xml:space="preserve">пр. Строителей, д. 12, </w:t>
            </w:r>
            <w:r w:rsidRPr="005875C8">
              <w:rPr>
                <w:rFonts w:ascii="Times New Roman" w:hAnsi="Times New Roman" w:cs="Times New Roman"/>
                <w:sz w:val="20"/>
                <w:szCs w:val="20"/>
              </w:rPr>
              <w:t xml:space="preserve">г. Нижнекамск, 423570 </w:t>
            </w:r>
          </w:p>
        </w:tc>
        <w:tc>
          <w:tcPr>
            <w:tcW w:w="1276" w:type="dxa"/>
            <w:gridSpan w:val="2"/>
            <w:hideMark/>
          </w:tcPr>
          <w:p w14:paraId="6DFAAB10" w14:textId="77777777" w:rsidR="00F24197" w:rsidRPr="005875C8" w:rsidRDefault="00F24197" w:rsidP="00F24197">
            <w:pPr>
              <w:widowControl/>
              <w:autoSpaceDE/>
              <w:autoSpaceDN/>
              <w:adjustRightInd/>
              <w:ind w:left="-108" w:firstLine="0"/>
              <w:jc w:val="center"/>
              <w:rPr>
                <w:rFonts w:ascii="Times New Roman" w:hAnsi="Times New Roman" w:cs="Times New Roman"/>
                <w:sz w:val="20"/>
                <w:szCs w:val="20"/>
              </w:rPr>
            </w:pPr>
            <w:r w:rsidRPr="005875C8">
              <w:rPr>
                <w:rFonts w:ascii="Times New Roman" w:hAnsi="Times New Roman" w:cs="Times New Roman"/>
                <w:noProof/>
                <w:sz w:val="20"/>
                <w:szCs w:val="20"/>
              </w:rPr>
              <w:drawing>
                <wp:inline distT="0" distB="0" distL="0" distR="0" wp14:anchorId="47023D1F" wp14:editId="3BEFAA80">
                  <wp:extent cx="790575" cy="914400"/>
                  <wp:effectExtent l="0" t="0" r="9525" b="0"/>
                  <wp:docPr id="1" name="Рисунок 1" descr="Описание: 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390" w:type="dxa"/>
          </w:tcPr>
          <w:p w14:paraId="448178BA" w14:textId="6D9A17C7" w:rsidR="00F24197" w:rsidRPr="007F2219" w:rsidRDefault="00F24197" w:rsidP="007F2219">
            <w:pPr>
              <w:widowControl/>
              <w:autoSpaceDE/>
              <w:autoSpaceDN/>
              <w:adjustRightInd/>
              <w:ind w:firstLine="0"/>
              <w:jc w:val="right"/>
              <w:rPr>
                <w:rFonts w:ascii="Times New Roman" w:hAnsi="Times New Roman" w:cs="Times New Roman"/>
                <w:bCs/>
                <w:i/>
                <w:iCs/>
                <w:sz w:val="20"/>
                <w:szCs w:val="20"/>
              </w:rPr>
            </w:pPr>
          </w:p>
          <w:p w14:paraId="36015169"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ТАТАРСТАН РЕСПУБЛИКАСЫ</w:t>
            </w:r>
          </w:p>
          <w:p w14:paraId="6B9CFAD0"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 xml:space="preserve">ТҮБӘН КАМА </w:t>
            </w:r>
          </w:p>
          <w:p w14:paraId="004EFD52"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rPr>
            </w:pPr>
            <w:r w:rsidRPr="005875C8">
              <w:rPr>
                <w:rFonts w:ascii="Times New Roman" w:hAnsi="Times New Roman" w:cs="Times New Roman"/>
                <w:sz w:val="20"/>
                <w:szCs w:val="20"/>
                <w:lang w:val="tt-RU"/>
              </w:rPr>
              <w:t xml:space="preserve">ШӘҺӘР СОВЕТЫ </w:t>
            </w:r>
          </w:p>
          <w:p w14:paraId="7158DAB9"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rPr>
            </w:pPr>
          </w:p>
          <w:p w14:paraId="78CBE44A" w14:textId="77777777" w:rsidR="00F24197" w:rsidRPr="005875C8" w:rsidRDefault="00F24197" w:rsidP="00F24197">
            <w:pPr>
              <w:widowControl/>
              <w:autoSpaceDE/>
              <w:autoSpaceDN/>
              <w:adjustRightInd/>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Төзүчеләр пр., 12 нче йорт, Түбән Кама шәһәре, 423570</w:t>
            </w:r>
          </w:p>
        </w:tc>
      </w:tr>
      <w:tr w:rsidR="00F24197" w:rsidRPr="005875C8" w14:paraId="711E6443" w14:textId="77777777" w:rsidTr="003835A7">
        <w:trPr>
          <w:trHeight w:val="68"/>
        </w:trPr>
        <w:tc>
          <w:tcPr>
            <w:tcW w:w="10314" w:type="dxa"/>
            <w:gridSpan w:val="4"/>
            <w:hideMark/>
          </w:tcPr>
          <w:p w14:paraId="011A82F3" w14:textId="77777777" w:rsidR="00F24197" w:rsidRPr="005875C8" w:rsidRDefault="00F24197" w:rsidP="00F24197">
            <w:pPr>
              <w:widowControl/>
              <w:autoSpaceDE/>
              <w:autoSpaceDN/>
              <w:adjustRightInd/>
              <w:spacing w:after="40"/>
              <w:ind w:firstLine="0"/>
              <w:jc w:val="center"/>
              <w:rPr>
                <w:rFonts w:ascii="Times New Roman" w:hAnsi="Times New Roman" w:cs="Times New Roman"/>
                <w:sz w:val="20"/>
                <w:szCs w:val="20"/>
                <w:lang w:val="tt-RU"/>
              </w:rPr>
            </w:pPr>
            <w:r w:rsidRPr="005875C8">
              <w:rPr>
                <w:rFonts w:ascii="Times New Roman" w:hAnsi="Times New Roman" w:cs="Times New Roman"/>
                <w:sz w:val="20"/>
                <w:szCs w:val="20"/>
                <w:lang w:val="tt-RU"/>
              </w:rPr>
              <w:t xml:space="preserve">Тел./факс: (8555) 42-42-66.  </w:t>
            </w:r>
            <w:r w:rsidRPr="005875C8">
              <w:rPr>
                <w:rFonts w:ascii="Times New Roman" w:hAnsi="Times New Roman" w:cs="Times New Roman"/>
                <w:sz w:val="20"/>
                <w:szCs w:val="20"/>
                <w:lang w:val="en-US"/>
              </w:rPr>
              <w:t>E</w:t>
            </w:r>
            <w:r w:rsidRPr="005875C8">
              <w:rPr>
                <w:rFonts w:ascii="Times New Roman" w:hAnsi="Times New Roman" w:cs="Times New Roman"/>
                <w:sz w:val="20"/>
                <w:szCs w:val="20"/>
              </w:rPr>
              <w:t>-</w:t>
            </w:r>
            <w:r w:rsidRPr="005875C8">
              <w:rPr>
                <w:rFonts w:ascii="Times New Roman" w:hAnsi="Times New Roman" w:cs="Times New Roman"/>
                <w:sz w:val="20"/>
                <w:szCs w:val="20"/>
                <w:lang w:val="en-US"/>
              </w:rPr>
              <w:t>mail</w:t>
            </w:r>
            <w:r w:rsidRPr="005875C8">
              <w:rPr>
                <w:rFonts w:ascii="Times New Roman" w:hAnsi="Times New Roman" w:cs="Times New Roman"/>
                <w:sz w:val="20"/>
                <w:szCs w:val="20"/>
                <w:lang w:val="tt-RU"/>
              </w:rPr>
              <w:t xml:space="preserve">: </w:t>
            </w:r>
            <w:r w:rsidRPr="005875C8">
              <w:rPr>
                <w:rFonts w:ascii="Times New Roman" w:hAnsi="Times New Roman" w:cs="Times New Roman"/>
                <w:sz w:val="20"/>
                <w:szCs w:val="20"/>
                <w:lang w:val="en-US"/>
              </w:rPr>
              <w:t>Gorsovet</w:t>
            </w:r>
            <w:r w:rsidRPr="005875C8">
              <w:rPr>
                <w:rFonts w:ascii="Times New Roman" w:hAnsi="Times New Roman" w:cs="Times New Roman"/>
                <w:sz w:val="20"/>
                <w:szCs w:val="20"/>
              </w:rPr>
              <w:t>.</w:t>
            </w:r>
            <w:r w:rsidRPr="005875C8">
              <w:rPr>
                <w:rFonts w:ascii="Times New Roman" w:hAnsi="Times New Roman" w:cs="Times New Roman"/>
                <w:sz w:val="20"/>
                <w:szCs w:val="20"/>
                <w:lang w:val="en-US"/>
              </w:rPr>
              <w:t>Nk</w:t>
            </w:r>
            <w:r w:rsidRPr="005875C8">
              <w:rPr>
                <w:rFonts w:ascii="Times New Roman" w:hAnsi="Times New Roman" w:cs="Times New Roman"/>
                <w:sz w:val="20"/>
                <w:szCs w:val="20"/>
              </w:rPr>
              <w:t>@</w:t>
            </w:r>
            <w:r w:rsidRPr="005875C8">
              <w:rPr>
                <w:rFonts w:ascii="Times New Roman" w:hAnsi="Times New Roman" w:cs="Times New Roman"/>
                <w:sz w:val="20"/>
                <w:szCs w:val="20"/>
                <w:lang w:val="en-US"/>
              </w:rPr>
              <w:t>tatar</w:t>
            </w:r>
            <w:r w:rsidRPr="005875C8">
              <w:rPr>
                <w:rFonts w:ascii="Times New Roman" w:hAnsi="Times New Roman" w:cs="Times New Roman"/>
                <w:sz w:val="20"/>
                <w:szCs w:val="20"/>
              </w:rPr>
              <w:t>.</w:t>
            </w:r>
            <w:r w:rsidRPr="005875C8">
              <w:rPr>
                <w:rFonts w:ascii="Times New Roman" w:hAnsi="Times New Roman" w:cs="Times New Roman"/>
                <w:sz w:val="20"/>
                <w:szCs w:val="20"/>
                <w:lang w:val="en-US"/>
              </w:rPr>
              <w:t>ru</w:t>
            </w:r>
          </w:p>
        </w:tc>
      </w:tr>
      <w:tr w:rsidR="00F24197" w:rsidRPr="005875C8" w14:paraId="73B7AEAF" w14:textId="77777777" w:rsidTr="003835A7">
        <w:trPr>
          <w:trHeight w:val="85"/>
        </w:trPr>
        <w:tc>
          <w:tcPr>
            <w:tcW w:w="5358" w:type="dxa"/>
            <w:gridSpan w:val="2"/>
          </w:tcPr>
          <w:p w14:paraId="35F96331" w14:textId="77777777" w:rsidR="00F24197" w:rsidRPr="005875C8" w:rsidRDefault="00010F2A" w:rsidP="00F24197">
            <w:pPr>
              <w:widowControl/>
              <w:autoSpaceDE/>
              <w:autoSpaceDN/>
              <w:adjustRightInd/>
              <w:ind w:firstLine="0"/>
              <w:jc w:val="left"/>
              <w:rPr>
                <w:rFonts w:ascii="Times New Roman" w:hAnsi="Times New Roman" w:cs="Times New Roman"/>
                <w:sz w:val="20"/>
                <w:szCs w:val="20"/>
                <w:lang w:val="tt-RU"/>
              </w:rPr>
            </w:pPr>
            <w:r>
              <w:rPr>
                <w:noProof/>
              </w:rPr>
              <mc:AlternateContent>
                <mc:Choice Requires="wps">
                  <w:drawing>
                    <wp:anchor distT="4294967295" distB="4294967295" distL="114300" distR="114300" simplePos="0" relativeHeight="251656704" behindDoc="0" locked="0" layoutInCell="1" allowOverlap="1" wp14:anchorId="69A873D2" wp14:editId="7E704016">
                      <wp:simplePos x="0" y="0"/>
                      <wp:positionH relativeFrom="column">
                        <wp:posOffset>-83185</wp:posOffset>
                      </wp:positionH>
                      <wp:positionV relativeFrom="paragraph">
                        <wp:posOffset>-22860</wp:posOffset>
                      </wp:positionV>
                      <wp:extent cx="5857875" cy="45720"/>
                      <wp:effectExtent l="0" t="0" r="28575" b="304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B4897FC" id="_x0000_t32" coordsize="21600,21600" o:spt="32" o:oned="t" path="m,l21600,21600e" filled="f">
                      <v:path arrowok="t" fillok="f" o:connecttype="none"/>
                      <o:lock v:ext="edit" shapetype="t"/>
                    </v:shapetype>
                    <v:shape id="Прямая со стрелкой 7" o:spid="_x0000_s1026" type="#_x0000_t32" style="position:absolute;margin-left:-6.55pt;margin-top:-1.8pt;width:461.25pt;height:3.6pt;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" strokecolor="yellow"/>
                  </w:pict>
                </mc:Fallback>
              </mc:AlternateContent>
            </w:r>
            <w:r>
              <w:rPr>
                <w:noProof/>
              </w:rPr>
              <mc:AlternateContent>
                <mc:Choice Requires="wps">
                  <w:drawing>
                    <wp:anchor distT="4294967295" distB="4294967295" distL="114300" distR="114300" simplePos="0" relativeHeight="251657728" behindDoc="0" locked="0" layoutInCell="1" allowOverlap="1" wp14:anchorId="33579569" wp14:editId="420BBC14">
                      <wp:simplePos x="0" y="0"/>
                      <wp:positionH relativeFrom="column">
                        <wp:posOffset>-83185</wp:posOffset>
                      </wp:positionH>
                      <wp:positionV relativeFrom="paragraph">
                        <wp:posOffset>-22860</wp:posOffset>
                      </wp:positionV>
                      <wp:extent cx="5857875" cy="45720"/>
                      <wp:effectExtent l="0" t="0" r="28575" b="304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9917EE4" id="Прямая со стрелкой 6" o:spid="_x0000_s1026" type="#_x0000_t32" style="position:absolute;margin-left:-6.55pt;margin-top:-1.8pt;width:461.25pt;height:3.6pt;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" strokecolor="#00b050"/>
                  </w:pict>
                </mc:Fallback>
              </mc:AlternateContent>
            </w:r>
            <w:r>
              <w:rPr>
                <w:noProof/>
              </w:rPr>
              <mc:AlternateContent>
                <mc:Choice Requires="wps">
                  <w:drawing>
                    <wp:anchor distT="0" distB="0" distL="114300" distR="114300" simplePos="0" relativeHeight="251658752" behindDoc="0" locked="0" layoutInCell="1" allowOverlap="1" wp14:anchorId="573B2A6C" wp14:editId="13D7654D">
                      <wp:simplePos x="0" y="0"/>
                      <wp:positionH relativeFrom="column">
                        <wp:posOffset>-83185</wp:posOffset>
                      </wp:positionH>
                      <wp:positionV relativeFrom="paragraph">
                        <wp:posOffset>-35560</wp:posOffset>
                      </wp:positionV>
                      <wp:extent cx="5857875" cy="45720"/>
                      <wp:effectExtent l="0" t="0" r="28575" b="3048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0C4350A" id="Прямая со стрелкой 5" o:spid="_x0000_s1026" type="#_x0000_t32" style="position:absolute;margin-left:-6.55pt;margin-top:-2.8pt;width:461.25pt;height:3.6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" strokecolor="#365f91"/>
                  </w:pict>
                </mc:Fallback>
              </mc:AlternateContent>
            </w:r>
            <w:r w:rsidR="00F24197" w:rsidRPr="005875C8">
              <w:rPr>
                <w:rFonts w:ascii="Times New Roman" w:hAnsi="Times New Roman" w:cs="Times New Roman"/>
                <w:sz w:val="20"/>
                <w:szCs w:val="20"/>
                <w:lang w:val="tt-RU"/>
              </w:rPr>
              <w:t xml:space="preserve">            </w:t>
            </w:r>
          </w:p>
          <w:p w14:paraId="3B5F0FC4" w14:textId="77777777" w:rsidR="00F24197" w:rsidRPr="005875C8" w:rsidRDefault="00F24197" w:rsidP="00F24197">
            <w:pPr>
              <w:widowControl/>
              <w:autoSpaceDE/>
              <w:autoSpaceDN/>
              <w:adjustRightInd/>
              <w:ind w:firstLine="0"/>
              <w:jc w:val="left"/>
              <w:rPr>
                <w:rFonts w:ascii="Times New Roman" w:hAnsi="Times New Roman" w:cs="Times New Roman"/>
                <w:b/>
                <w:sz w:val="20"/>
                <w:szCs w:val="20"/>
                <w:lang w:val="tt-RU"/>
              </w:rPr>
            </w:pPr>
            <w:r w:rsidRPr="005875C8">
              <w:rPr>
                <w:rFonts w:ascii="Times New Roman" w:hAnsi="Times New Roman" w:cs="Times New Roman"/>
                <w:b/>
                <w:sz w:val="20"/>
                <w:szCs w:val="20"/>
                <w:lang w:val="tt-RU"/>
              </w:rPr>
              <w:t xml:space="preserve">                              РЕШЕНИЕ</w:t>
            </w:r>
          </w:p>
          <w:p w14:paraId="48EC9830" w14:textId="77777777" w:rsidR="00F24197" w:rsidRPr="005875C8" w:rsidRDefault="00F24197" w:rsidP="00F24197">
            <w:pPr>
              <w:widowControl/>
              <w:autoSpaceDE/>
              <w:autoSpaceDN/>
              <w:adjustRightInd/>
              <w:ind w:firstLine="0"/>
              <w:jc w:val="left"/>
              <w:rPr>
                <w:rFonts w:ascii="Times New Roman" w:hAnsi="Times New Roman" w:cs="Times New Roman"/>
                <w:b/>
                <w:sz w:val="20"/>
                <w:szCs w:val="20"/>
                <w:lang w:val="tt-RU"/>
              </w:rPr>
            </w:pPr>
          </w:p>
          <w:p w14:paraId="379735F1" w14:textId="77777777" w:rsidR="00F24197" w:rsidRPr="005875C8" w:rsidRDefault="00F24197" w:rsidP="00F24197">
            <w:pPr>
              <w:widowControl/>
              <w:autoSpaceDE/>
              <w:autoSpaceDN/>
              <w:adjustRightInd/>
              <w:ind w:firstLine="0"/>
              <w:jc w:val="left"/>
              <w:rPr>
                <w:rFonts w:ascii="Times New Roman" w:hAnsi="Times New Roman" w:cs="Times New Roman"/>
                <w:sz w:val="24"/>
                <w:szCs w:val="24"/>
                <w:lang w:val="tt-RU"/>
              </w:rPr>
            </w:pPr>
          </w:p>
          <w:p w14:paraId="3EFD237C" w14:textId="443111D3" w:rsidR="00F24197" w:rsidRPr="0065193F" w:rsidRDefault="00F52B97" w:rsidP="00F24197">
            <w:pPr>
              <w:widowControl/>
              <w:autoSpaceDE/>
              <w:autoSpaceDN/>
              <w:adjustRightInd/>
              <w:ind w:firstLine="0"/>
              <w:jc w:val="left"/>
              <w:rPr>
                <w:rFonts w:ascii="Times New Roman" w:hAnsi="Times New Roman" w:cs="Times New Roman"/>
                <w:sz w:val="24"/>
                <w:szCs w:val="24"/>
                <w:lang w:val="tt-RU"/>
              </w:rPr>
            </w:pPr>
            <w:r w:rsidRPr="0065193F">
              <w:rPr>
                <w:rFonts w:ascii="Times New Roman" w:hAnsi="Times New Roman" w:cs="Times New Roman"/>
                <w:sz w:val="24"/>
                <w:szCs w:val="24"/>
                <w:lang w:val="tt-RU"/>
              </w:rPr>
              <w:t>202</w:t>
            </w:r>
            <w:r>
              <w:rPr>
                <w:rFonts w:ascii="Times New Roman" w:hAnsi="Times New Roman" w:cs="Times New Roman"/>
                <w:sz w:val="24"/>
                <w:szCs w:val="24"/>
                <w:lang w:val="tt-RU"/>
              </w:rPr>
              <w:t>6</w:t>
            </w:r>
            <w:r w:rsidR="00DC0DC6">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елның </w:t>
            </w:r>
            <w:r w:rsidR="00004C5A">
              <w:rPr>
                <w:rFonts w:ascii="Times New Roman" w:hAnsi="Times New Roman" w:cs="Times New Roman"/>
                <w:sz w:val="24"/>
                <w:szCs w:val="24"/>
                <w:lang w:val="tt-RU"/>
              </w:rPr>
              <w:t xml:space="preserve">15 </w:t>
            </w:r>
            <w:r w:rsidR="00F24197" w:rsidRPr="0065193F">
              <w:rPr>
                <w:rFonts w:ascii="Times New Roman" w:hAnsi="Times New Roman" w:cs="Times New Roman"/>
                <w:sz w:val="24"/>
                <w:szCs w:val="24"/>
                <w:lang w:val="tt-RU"/>
              </w:rPr>
              <w:t>апрел</w:t>
            </w:r>
            <w:r>
              <w:rPr>
                <w:rFonts w:ascii="Times New Roman" w:hAnsi="Times New Roman" w:cs="Times New Roman"/>
                <w:sz w:val="24"/>
                <w:szCs w:val="24"/>
                <w:lang w:val="tt-RU"/>
              </w:rPr>
              <w:t xml:space="preserve">е </w:t>
            </w:r>
            <w:r w:rsidR="00F24197" w:rsidRPr="0065193F">
              <w:rPr>
                <w:rFonts w:ascii="Times New Roman" w:hAnsi="Times New Roman" w:cs="Times New Roman"/>
                <w:sz w:val="24"/>
                <w:szCs w:val="24"/>
                <w:lang w:val="tt-RU"/>
              </w:rPr>
              <w:t xml:space="preserve"> №</w:t>
            </w:r>
            <w:r w:rsidR="00F24197" w:rsidRPr="0065193F">
              <w:rPr>
                <w:rFonts w:ascii="Times New Roman" w:hAnsi="Times New Roman" w:cs="Times New Roman"/>
                <w:sz w:val="24"/>
                <w:szCs w:val="24"/>
                <w:lang w:val="tt-RU"/>
              </w:rPr>
              <w:softHyphen/>
              <w:t xml:space="preserve"> </w:t>
            </w:r>
            <w:r w:rsidR="00004C5A">
              <w:rPr>
                <w:rFonts w:ascii="Times New Roman" w:hAnsi="Times New Roman" w:cs="Times New Roman"/>
                <w:sz w:val="24"/>
                <w:szCs w:val="24"/>
                <w:lang w:val="tt-RU"/>
              </w:rPr>
              <w:t>15</w:t>
            </w:r>
            <w:r w:rsidR="00F24197" w:rsidRPr="0065193F">
              <w:rPr>
                <w:rFonts w:ascii="Times New Roman" w:hAnsi="Times New Roman" w:cs="Times New Roman"/>
                <w:sz w:val="24"/>
                <w:szCs w:val="24"/>
                <w:lang w:val="tt-RU"/>
              </w:rPr>
              <w:t xml:space="preserve">                                             </w:t>
            </w:r>
          </w:p>
          <w:p w14:paraId="10472A16" w14:textId="77777777" w:rsidR="00F24197" w:rsidRPr="005875C8" w:rsidRDefault="00F24197" w:rsidP="00F24197">
            <w:pPr>
              <w:widowControl/>
              <w:autoSpaceDE/>
              <w:autoSpaceDN/>
              <w:adjustRightInd/>
              <w:ind w:firstLine="0"/>
              <w:jc w:val="left"/>
              <w:rPr>
                <w:rFonts w:ascii="Times New Roman" w:hAnsi="Times New Roman" w:cs="Times New Roman"/>
                <w:sz w:val="20"/>
                <w:szCs w:val="20"/>
                <w:lang w:val="tt-RU"/>
              </w:rPr>
            </w:pPr>
          </w:p>
        </w:tc>
        <w:tc>
          <w:tcPr>
            <w:tcW w:w="4956" w:type="dxa"/>
            <w:gridSpan w:val="2"/>
          </w:tcPr>
          <w:p w14:paraId="15263FE6" w14:textId="77777777" w:rsidR="00F24197" w:rsidRPr="005875C8" w:rsidRDefault="00F24197" w:rsidP="00F24197">
            <w:pPr>
              <w:widowControl/>
              <w:autoSpaceDE/>
              <w:autoSpaceDN/>
              <w:adjustRightInd/>
              <w:ind w:firstLine="0"/>
              <w:rPr>
                <w:rFonts w:ascii="Times New Roman" w:hAnsi="Times New Roman" w:cs="Times New Roman"/>
                <w:b/>
                <w:sz w:val="20"/>
                <w:szCs w:val="20"/>
                <w:lang w:val="tt-RU"/>
              </w:rPr>
            </w:pPr>
          </w:p>
          <w:p w14:paraId="776E0CFA" w14:textId="77777777" w:rsidR="00F24197" w:rsidRDefault="00F24197" w:rsidP="00F24197">
            <w:pPr>
              <w:widowControl/>
              <w:autoSpaceDE/>
              <w:autoSpaceDN/>
              <w:adjustRightInd/>
              <w:ind w:firstLine="1236"/>
              <w:rPr>
                <w:rFonts w:ascii="Times New Roman" w:hAnsi="Times New Roman" w:cs="Times New Roman"/>
                <w:b/>
                <w:sz w:val="20"/>
                <w:szCs w:val="20"/>
                <w:lang w:val="tt-RU"/>
              </w:rPr>
            </w:pPr>
            <w:r w:rsidRPr="005875C8">
              <w:rPr>
                <w:rFonts w:ascii="Times New Roman" w:hAnsi="Times New Roman" w:cs="Times New Roman"/>
                <w:b/>
                <w:sz w:val="20"/>
                <w:szCs w:val="20"/>
                <w:lang w:val="tt-RU"/>
              </w:rPr>
              <w:t xml:space="preserve">           КАРАР</w:t>
            </w:r>
            <w:r>
              <w:rPr>
                <w:rFonts w:ascii="Times New Roman" w:hAnsi="Times New Roman" w:cs="Times New Roman"/>
                <w:b/>
                <w:sz w:val="20"/>
                <w:szCs w:val="20"/>
                <w:lang w:val="tt-RU"/>
              </w:rPr>
              <w:t xml:space="preserve"> </w:t>
            </w:r>
          </w:p>
          <w:p w14:paraId="53F4DC63" w14:textId="77777777" w:rsidR="00F24197" w:rsidRPr="005875C8" w:rsidRDefault="00F24197" w:rsidP="00F24197">
            <w:pPr>
              <w:widowControl/>
              <w:autoSpaceDE/>
              <w:autoSpaceDN/>
              <w:adjustRightInd/>
              <w:ind w:firstLine="1236"/>
              <w:rPr>
                <w:rFonts w:ascii="Times New Roman" w:hAnsi="Times New Roman" w:cs="Times New Roman"/>
                <w:b/>
                <w:sz w:val="20"/>
                <w:szCs w:val="20"/>
                <w:lang w:val="tt-RU"/>
              </w:rPr>
            </w:pPr>
          </w:p>
        </w:tc>
      </w:tr>
    </w:tbl>
    <w:p w14:paraId="54E41652" w14:textId="152DAA27" w:rsidR="00F52B97" w:rsidRPr="0065193F" w:rsidRDefault="00F52B97" w:rsidP="00F52B97">
      <w:pPr>
        <w:ind w:firstLine="0"/>
        <w:rPr>
          <w:rFonts w:ascii="Times New Roman" w:hAnsi="Times New Roman" w:cs="Times New Roman"/>
          <w:sz w:val="27"/>
          <w:szCs w:val="27"/>
        </w:rPr>
      </w:pPr>
      <w:bookmarkStart w:id="0" w:name="sub_100"/>
    </w:p>
    <w:p w14:paraId="5C6AE976" w14:textId="70FB1744" w:rsidR="00CD25CA" w:rsidRPr="0065193F" w:rsidRDefault="00F52B97" w:rsidP="00CD25CA">
      <w:pPr>
        <w:jc w:val="center"/>
        <w:rPr>
          <w:rFonts w:ascii="Times New Roman" w:hAnsi="Times New Roman" w:cs="Times New Roman"/>
          <w:sz w:val="27"/>
          <w:szCs w:val="27"/>
        </w:rPr>
      </w:pPr>
      <w:r w:rsidRPr="00F52B97">
        <w:rPr>
          <w:rFonts w:ascii="Times New Roman" w:hAnsi="Times New Roman" w:cs="Times New Roman"/>
          <w:sz w:val="27"/>
          <w:szCs w:val="27"/>
        </w:rPr>
        <w:t>2025 елда Түбән Кама шәһәре бюджеты үтәлеше турында</w:t>
      </w:r>
    </w:p>
    <w:p w14:paraId="0C8B38A6" w14:textId="0CF4E32B" w:rsidR="00CD25CA" w:rsidRDefault="00CD25CA" w:rsidP="00CD25CA">
      <w:pPr>
        <w:rPr>
          <w:rFonts w:ascii="Times New Roman" w:hAnsi="Times New Roman" w:cs="Times New Roman"/>
          <w:sz w:val="27"/>
          <w:szCs w:val="27"/>
        </w:rPr>
      </w:pPr>
    </w:p>
    <w:p w14:paraId="29BBAAEF" w14:textId="77777777" w:rsidR="00F52B97" w:rsidRPr="0065193F" w:rsidRDefault="00F52B97" w:rsidP="00CD25CA">
      <w:pPr>
        <w:rPr>
          <w:rFonts w:ascii="Times New Roman" w:hAnsi="Times New Roman" w:cs="Times New Roman"/>
          <w:sz w:val="27"/>
          <w:szCs w:val="27"/>
        </w:rPr>
      </w:pPr>
    </w:p>
    <w:p w14:paraId="78808651" w14:textId="77777777" w:rsidR="00F52B97" w:rsidRPr="00F52B97" w:rsidRDefault="00F52B97" w:rsidP="00D2445C">
      <w:pPr>
        <w:ind w:firstLine="708"/>
        <w:rPr>
          <w:rFonts w:ascii="Times New Roman" w:hAnsi="Times New Roman" w:cs="Times New Roman"/>
          <w:sz w:val="27"/>
          <w:szCs w:val="27"/>
        </w:rPr>
      </w:pPr>
      <w:r w:rsidRPr="00F52B97">
        <w:rPr>
          <w:rFonts w:ascii="Times New Roman" w:hAnsi="Times New Roman" w:cs="Times New Roman"/>
          <w:sz w:val="27"/>
          <w:szCs w:val="27"/>
        </w:rPr>
        <w:t>Түбән Кама шәһәр Советы</w:t>
      </w:r>
    </w:p>
    <w:p w14:paraId="75ADCA22" w14:textId="77777777" w:rsidR="00F52B97" w:rsidRPr="00F52B97" w:rsidRDefault="00F52B97" w:rsidP="00F52B97">
      <w:pPr>
        <w:ind w:firstLine="0"/>
        <w:rPr>
          <w:rFonts w:ascii="Times New Roman" w:hAnsi="Times New Roman" w:cs="Times New Roman"/>
          <w:sz w:val="27"/>
          <w:szCs w:val="27"/>
        </w:rPr>
      </w:pPr>
    </w:p>
    <w:p w14:paraId="2E33467E" w14:textId="0FD98B2E" w:rsidR="00894E78" w:rsidRDefault="00F52B97" w:rsidP="00D2445C">
      <w:pPr>
        <w:ind w:firstLine="708"/>
        <w:rPr>
          <w:rFonts w:ascii="Times New Roman" w:hAnsi="Times New Roman" w:cs="Times New Roman"/>
          <w:sz w:val="27"/>
          <w:szCs w:val="27"/>
        </w:rPr>
      </w:pPr>
      <w:r w:rsidRPr="00F52B97">
        <w:rPr>
          <w:rFonts w:ascii="Times New Roman" w:hAnsi="Times New Roman" w:cs="Times New Roman"/>
          <w:sz w:val="27"/>
          <w:szCs w:val="27"/>
        </w:rPr>
        <w:t>КАРАР БИРӘ:</w:t>
      </w:r>
    </w:p>
    <w:p w14:paraId="27BD1398" w14:textId="77777777" w:rsidR="00F52B97" w:rsidRPr="0065193F" w:rsidRDefault="00F52B97" w:rsidP="00F52B97">
      <w:pPr>
        <w:ind w:firstLine="0"/>
        <w:rPr>
          <w:rFonts w:ascii="Times New Roman" w:hAnsi="Times New Roman" w:cs="Times New Roman"/>
          <w:sz w:val="27"/>
          <w:szCs w:val="27"/>
        </w:rPr>
      </w:pPr>
    </w:p>
    <w:p w14:paraId="6E1BFFA6" w14:textId="7690A7C5" w:rsidR="00F52B97" w:rsidRPr="0065193F" w:rsidRDefault="00CD25CA" w:rsidP="00F52B97">
      <w:pPr>
        <w:shd w:val="clear" w:color="auto" w:fill="FFFFFF" w:themeFill="background1"/>
        <w:ind w:firstLine="709"/>
        <w:rPr>
          <w:rFonts w:ascii="Times New Roman" w:hAnsi="Times New Roman" w:cs="Times New Roman"/>
          <w:sz w:val="27"/>
          <w:szCs w:val="27"/>
        </w:rPr>
      </w:pPr>
      <w:r w:rsidRPr="0065193F">
        <w:rPr>
          <w:rFonts w:ascii="Times New Roman" w:hAnsi="Times New Roman" w:cs="Times New Roman"/>
          <w:sz w:val="27"/>
          <w:szCs w:val="27"/>
        </w:rPr>
        <w:t xml:space="preserve">1. </w:t>
      </w:r>
      <w:r w:rsidR="00F52B97" w:rsidRPr="00F52B97">
        <w:rPr>
          <w:rFonts w:ascii="Times New Roman" w:hAnsi="Times New Roman" w:cs="Times New Roman"/>
          <w:sz w:val="27"/>
          <w:szCs w:val="27"/>
        </w:rPr>
        <w:t>Түбән Кама шәһәре бюджеты үтәлеше турындагы хисапны 202</w:t>
      </w:r>
      <w:r w:rsidR="00F52B97">
        <w:rPr>
          <w:rFonts w:ascii="Times New Roman" w:hAnsi="Times New Roman" w:cs="Times New Roman"/>
          <w:sz w:val="27"/>
          <w:szCs w:val="27"/>
          <w:lang w:val="tt-RU"/>
        </w:rPr>
        <w:t>5</w:t>
      </w:r>
      <w:r w:rsidR="00F52B97" w:rsidRPr="00F52B97">
        <w:rPr>
          <w:rFonts w:ascii="Times New Roman" w:hAnsi="Times New Roman" w:cs="Times New Roman"/>
          <w:sz w:val="27"/>
          <w:szCs w:val="27"/>
        </w:rPr>
        <w:t xml:space="preserve"> елда керемнәр буенча 2 554 717 мең сум күләмендә, чыгымнар буенча 2 550 796,1 мең сум күләмендә, керемнәр (профицит) 3 920,9 мең сум күләмендә һәм түбәндәге күрсәткечләр буенча расларга:</w:t>
      </w:r>
    </w:p>
    <w:p w14:paraId="017F0770" w14:textId="2C40405C" w:rsidR="001D75EC" w:rsidRPr="0065193F" w:rsidRDefault="00644646" w:rsidP="00F52B97">
      <w:pPr>
        <w:pStyle w:val="a4"/>
        <w:ind w:firstLine="0"/>
        <w:rPr>
          <w:szCs w:val="27"/>
        </w:rPr>
      </w:pPr>
      <w:r w:rsidRPr="0065193F">
        <w:rPr>
          <w:szCs w:val="27"/>
        </w:rPr>
        <w:t xml:space="preserve">        </w:t>
      </w:r>
      <w:r w:rsidR="001B3BD9" w:rsidRPr="0065193F">
        <w:rPr>
          <w:szCs w:val="27"/>
        </w:rPr>
        <w:t xml:space="preserve">- </w:t>
      </w:r>
      <w:r w:rsidR="00F52B97" w:rsidRPr="00F52B97">
        <w:rPr>
          <w:szCs w:val="27"/>
        </w:rPr>
        <w:t>202</w:t>
      </w:r>
      <w:r w:rsidR="00F52B97">
        <w:rPr>
          <w:szCs w:val="27"/>
          <w:lang w:val="tt-RU"/>
        </w:rPr>
        <w:t>5</w:t>
      </w:r>
      <w:r w:rsidR="00F52B97" w:rsidRPr="00F52B97">
        <w:rPr>
          <w:szCs w:val="27"/>
        </w:rPr>
        <w:t xml:space="preserve"> елда Түбән Кама шәһәре бюджеты кытлыгын финанслау чыганаклары бюджет кытлыгын финанслау чыганаклары классификациясе кодлары буенча 1 нче кушымта нигезендә;</w:t>
      </w:r>
    </w:p>
    <w:p w14:paraId="014D06DB" w14:textId="02B9E806" w:rsidR="00CD25CA" w:rsidRPr="0065193F" w:rsidRDefault="001B3BD9" w:rsidP="0065193F">
      <w:pPr>
        <w:ind w:firstLine="709"/>
        <w:rPr>
          <w:rFonts w:ascii="Times New Roman" w:hAnsi="Times New Roman" w:cs="Times New Roman"/>
          <w:sz w:val="27"/>
          <w:szCs w:val="27"/>
        </w:rPr>
      </w:pPr>
      <w:r w:rsidRPr="0065193F">
        <w:rPr>
          <w:rFonts w:ascii="Times New Roman" w:hAnsi="Times New Roman" w:cs="Times New Roman"/>
          <w:sz w:val="27"/>
          <w:szCs w:val="27"/>
        </w:rPr>
        <w:t>-</w:t>
      </w:r>
      <w:r w:rsidR="00F52B97" w:rsidRPr="00F52B97">
        <w:rPr>
          <w:rFonts w:ascii="Times New Roman" w:hAnsi="Times New Roman" w:cs="Times New Roman"/>
          <w:sz w:val="27"/>
          <w:szCs w:val="27"/>
        </w:rPr>
        <w:t>Түбән Кама шәһәре бюджетының 202</w:t>
      </w:r>
      <w:r w:rsidR="00F52B97">
        <w:rPr>
          <w:rFonts w:ascii="Times New Roman" w:hAnsi="Times New Roman" w:cs="Times New Roman"/>
          <w:sz w:val="27"/>
          <w:szCs w:val="27"/>
          <w:lang w:val="tt-RU"/>
        </w:rPr>
        <w:t>5</w:t>
      </w:r>
      <w:r w:rsidR="00F52B97">
        <w:rPr>
          <w:rFonts w:ascii="Times New Roman" w:hAnsi="Times New Roman" w:cs="Times New Roman"/>
          <w:sz w:val="27"/>
          <w:szCs w:val="27"/>
        </w:rPr>
        <w:t xml:space="preserve"> </w:t>
      </w:r>
      <w:r w:rsidR="00F52B97" w:rsidRPr="00F52B97">
        <w:rPr>
          <w:rFonts w:ascii="Times New Roman" w:hAnsi="Times New Roman" w:cs="Times New Roman"/>
          <w:sz w:val="27"/>
          <w:szCs w:val="27"/>
        </w:rPr>
        <w:t>елда бюджет керемнәре классификациясе кодлары буенча керемнәре 2 нче кушымта нигезендә;</w:t>
      </w:r>
    </w:p>
    <w:p w14:paraId="030C9E7A" w14:textId="113D448A" w:rsidR="00CD25CA" w:rsidRPr="0065193F" w:rsidRDefault="001B3BD9" w:rsidP="0065193F">
      <w:pPr>
        <w:ind w:firstLine="709"/>
        <w:rPr>
          <w:rFonts w:ascii="Times New Roman" w:hAnsi="Times New Roman" w:cs="Times New Roman"/>
          <w:sz w:val="27"/>
          <w:szCs w:val="27"/>
        </w:rPr>
      </w:pPr>
      <w:r w:rsidRPr="0065193F">
        <w:rPr>
          <w:rFonts w:ascii="Times New Roman" w:hAnsi="Times New Roman" w:cs="Times New Roman"/>
          <w:sz w:val="27"/>
          <w:szCs w:val="27"/>
        </w:rPr>
        <w:t xml:space="preserve"> - </w:t>
      </w:r>
      <w:r w:rsidR="00F52B97" w:rsidRPr="00F52B97">
        <w:rPr>
          <w:rFonts w:ascii="Times New Roman" w:hAnsi="Times New Roman" w:cs="Times New Roman"/>
          <w:sz w:val="27"/>
          <w:szCs w:val="27"/>
        </w:rPr>
        <w:t>бюджет чыгымнары классификациясенең бүлекләре һәм бүлекчәләре буенча 2024 елда Түбән Кама шәһәре бюджеты чыгымнары 3 нче кушымта нигезендә;</w:t>
      </w:r>
    </w:p>
    <w:p w14:paraId="05C44D42" w14:textId="7D9F0613" w:rsidR="00F52B97" w:rsidRDefault="001B3BD9" w:rsidP="00F52B97">
      <w:pPr>
        <w:shd w:val="clear" w:color="auto" w:fill="FFFFFF" w:themeFill="background1"/>
        <w:ind w:firstLine="709"/>
        <w:rPr>
          <w:rFonts w:ascii="Times New Roman" w:hAnsi="Times New Roman" w:cs="Times New Roman"/>
          <w:sz w:val="27"/>
          <w:szCs w:val="27"/>
        </w:rPr>
      </w:pPr>
      <w:r w:rsidRPr="0065193F">
        <w:rPr>
          <w:rFonts w:ascii="Times New Roman" w:hAnsi="Times New Roman" w:cs="Times New Roman"/>
          <w:sz w:val="27"/>
          <w:szCs w:val="27"/>
        </w:rPr>
        <w:t xml:space="preserve"> - </w:t>
      </w:r>
      <w:r w:rsidR="00F52B97" w:rsidRPr="00990717">
        <w:rPr>
          <w:rFonts w:ascii="Times New Roman" w:hAnsi="Times New Roman" w:cs="Times New Roman"/>
          <w:sz w:val="27"/>
          <w:szCs w:val="27"/>
        </w:rPr>
        <w:t>202</w:t>
      </w:r>
      <w:r w:rsidR="00340A04">
        <w:rPr>
          <w:rFonts w:ascii="Times New Roman" w:hAnsi="Times New Roman" w:cs="Times New Roman"/>
          <w:sz w:val="27"/>
          <w:szCs w:val="27"/>
        </w:rPr>
        <w:t>5</w:t>
      </w:r>
      <w:r w:rsidR="00F52B97" w:rsidRPr="00990717">
        <w:rPr>
          <w:rFonts w:ascii="Times New Roman" w:hAnsi="Times New Roman" w:cs="Times New Roman"/>
          <w:sz w:val="27"/>
          <w:szCs w:val="27"/>
        </w:rPr>
        <w:t xml:space="preserve"> елда Түбән Кама шәһәре бюджеты чыгымнары бюджет чыгымнарының ведомство структурасы буенча 4 нче кушымта нигезендә.</w:t>
      </w:r>
    </w:p>
    <w:p w14:paraId="16030B83" w14:textId="77777777" w:rsidR="00F52B97" w:rsidRPr="00F15A1F" w:rsidRDefault="00677637" w:rsidP="00F52B97">
      <w:pPr>
        <w:ind w:firstLine="709"/>
        <w:rPr>
          <w:rFonts w:ascii="Times New Roman" w:hAnsi="Times New Roman" w:cs="Times New Roman"/>
          <w:sz w:val="27"/>
          <w:szCs w:val="27"/>
        </w:rPr>
      </w:pPr>
      <w:r w:rsidRPr="0065193F">
        <w:rPr>
          <w:rFonts w:ascii="Times New Roman" w:hAnsi="Times New Roman" w:cs="Times New Roman"/>
          <w:sz w:val="27"/>
          <w:szCs w:val="27"/>
        </w:rPr>
        <w:t>2.</w:t>
      </w:r>
      <w:r w:rsidR="001B3BD9" w:rsidRPr="0065193F">
        <w:rPr>
          <w:rFonts w:ascii="Times New Roman" w:hAnsi="Times New Roman" w:cs="Times New Roman"/>
          <w:sz w:val="27"/>
          <w:szCs w:val="27"/>
        </w:rPr>
        <w:t xml:space="preserve"> </w:t>
      </w:r>
      <w:r w:rsidR="00F52B97" w:rsidRPr="00990717">
        <w:rPr>
          <w:rFonts w:ascii="Times New Roman" w:hAnsi="Times New Roman" w:cs="Times New Roman"/>
          <w:sz w:val="27"/>
          <w:szCs w:val="27"/>
        </w:rPr>
        <w:t>Әлеге карарны һәм аңа кушымтаны массакүләм мәгълүмат чараларында бастырып чыгарырга.</w:t>
      </w:r>
    </w:p>
    <w:p w14:paraId="0DDD6EAB" w14:textId="77777777" w:rsidR="00F52B97" w:rsidRDefault="00F52B97" w:rsidP="00F52B97">
      <w:pPr>
        <w:ind w:left="360" w:right="-622" w:firstLine="360"/>
        <w:rPr>
          <w:rFonts w:ascii="Times New Roman" w:hAnsi="Times New Roman" w:cs="Times New Roman"/>
          <w:sz w:val="27"/>
          <w:szCs w:val="27"/>
        </w:rPr>
      </w:pPr>
    </w:p>
    <w:p w14:paraId="02EB53F1" w14:textId="77777777" w:rsidR="00F52B97" w:rsidRDefault="00F52B97" w:rsidP="00F52B97">
      <w:pPr>
        <w:ind w:left="360" w:right="-622" w:firstLine="360"/>
        <w:rPr>
          <w:rFonts w:ascii="Times New Roman" w:hAnsi="Times New Roman" w:cs="Times New Roman"/>
          <w:sz w:val="27"/>
          <w:szCs w:val="27"/>
        </w:rPr>
      </w:pPr>
    </w:p>
    <w:p w14:paraId="18FFF269" w14:textId="77777777" w:rsidR="00F52B97" w:rsidRPr="00F15A1F" w:rsidRDefault="00F52B97" w:rsidP="00F52B97">
      <w:pPr>
        <w:ind w:left="360" w:right="-622" w:firstLine="360"/>
        <w:rPr>
          <w:rFonts w:ascii="Times New Roman" w:hAnsi="Times New Roman" w:cs="Times New Roman"/>
          <w:sz w:val="27"/>
          <w:szCs w:val="27"/>
        </w:rPr>
      </w:pPr>
    </w:p>
    <w:tbl>
      <w:tblPr>
        <w:tblW w:w="5000" w:type="pct"/>
        <w:tblLook w:val="01E0" w:firstRow="1" w:lastRow="1" w:firstColumn="1" w:lastColumn="1" w:noHBand="0" w:noVBand="0"/>
      </w:tblPr>
      <w:tblGrid>
        <w:gridCol w:w="5030"/>
        <w:gridCol w:w="5035"/>
      </w:tblGrid>
      <w:tr w:rsidR="00D2445C" w:rsidRPr="006C4F08" w14:paraId="69C8EBC6" w14:textId="77777777" w:rsidTr="00D2445C">
        <w:tc>
          <w:tcPr>
            <w:tcW w:w="2499" w:type="pct"/>
          </w:tcPr>
          <w:p w14:paraId="1ACE84D4" w14:textId="50456094" w:rsidR="00D2445C" w:rsidRPr="006C4F08" w:rsidRDefault="00D2445C" w:rsidP="00F52B97">
            <w:pPr>
              <w:widowControl/>
              <w:autoSpaceDE/>
              <w:autoSpaceDN/>
              <w:adjustRightInd/>
              <w:ind w:firstLine="0"/>
              <w:rPr>
                <w:rFonts w:ascii="Times New Roman" w:hAnsi="Times New Roman" w:cs="Times New Roman"/>
                <w:sz w:val="27"/>
                <w:szCs w:val="27"/>
                <w:lang w:val="tt-RU"/>
              </w:rPr>
            </w:pPr>
            <w:r w:rsidRPr="006C4F08">
              <w:rPr>
                <w:rFonts w:ascii="Times New Roman" w:hAnsi="Times New Roman" w:cs="Times New Roman"/>
                <w:sz w:val="27"/>
                <w:szCs w:val="27"/>
                <w:lang w:val="tt-RU"/>
              </w:rPr>
              <w:t xml:space="preserve">Түбән Кама шәһәре Мэры </w:t>
            </w:r>
          </w:p>
        </w:tc>
        <w:tc>
          <w:tcPr>
            <w:tcW w:w="2501" w:type="pct"/>
          </w:tcPr>
          <w:p w14:paraId="579DF996" w14:textId="0483A0A9" w:rsidR="00D2445C" w:rsidRPr="006C4F08" w:rsidRDefault="00D2445C" w:rsidP="00F52B97">
            <w:pPr>
              <w:widowControl/>
              <w:autoSpaceDE/>
              <w:autoSpaceDN/>
              <w:adjustRightInd/>
              <w:ind w:firstLine="0"/>
              <w:jc w:val="left"/>
              <w:rPr>
                <w:rFonts w:ascii="Times New Roman" w:hAnsi="Times New Roman" w:cs="Times New Roman"/>
                <w:sz w:val="27"/>
                <w:szCs w:val="27"/>
                <w:lang w:val="tt-RU"/>
              </w:rPr>
            </w:pPr>
            <w:r>
              <w:rPr>
                <w:rFonts w:ascii="Times New Roman" w:hAnsi="Times New Roman" w:cs="Times New Roman"/>
                <w:sz w:val="27"/>
                <w:szCs w:val="27"/>
                <w:lang w:val="tt-RU"/>
              </w:rPr>
              <w:t xml:space="preserve">                                                </w:t>
            </w:r>
            <w:r>
              <w:rPr>
                <w:rFonts w:ascii="Times New Roman" w:hAnsi="Times New Roman" w:cs="Times New Roman"/>
                <w:color w:val="000000"/>
                <w:sz w:val="27"/>
                <w:szCs w:val="27"/>
              </w:rPr>
              <w:t>Р.И. Беляев</w:t>
            </w:r>
          </w:p>
        </w:tc>
      </w:tr>
    </w:tbl>
    <w:p w14:paraId="085DEA0B" w14:textId="0ACDD8CE" w:rsidR="006936C7" w:rsidRPr="0065193F" w:rsidRDefault="006936C7" w:rsidP="0065193F">
      <w:pPr>
        <w:ind w:firstLine="709"/>
        <w:rPr>
          <w:rFonts w:ascii="Times New Roman" w:hAnsi="Times New Roman" w:cs="Times New Roman"/>
          <w:sz w:val="27"/>
          <w:szCs w:val="27"/>
        </w:rPr>
      </w:pPr>
    </w:p>
    <w:p w14:paraId="15E84CA4" w14:textId="77777777" w:rsidR="00CD25CA" w:rsidRPr="0065193F" w:rsidRDefault="00CD25CA" w:rsidP="0065193F">
      <w:pPr>
        <w:ind w:left="360" w:right="-622" w:firstLine="360"/>
        <w:rPr>
          <w:rFonts w:ascii="Times New Roman" w:hAnsi="Times New Roman" w:cs="Times New Roman"/>
          <w:sz w:val="27"/>
          <w:szCs w:val="27"/>
        </w:rPr>
      </w:pPr>
    </w:p>
    <w:p w14:paraId="0BD0DC3D" w14:textId="77777777" w:rsidR="0065193F" w:rsidRPr="0065193F" w:rsidRDefault="0065193F" w:rsidP="0065193F">
      <w:pPr>
        <w:ind w:left="360" w:right="-622" w:firstLine="360"/>
        <w:rPr>
          <w:rFonts w:ascii="Times New Roman" w:hAnsi="Times New Roman" w:cs="Times New Roman"/>
          <w:sz w:val="27"/>
          <w:szCs w:val="27"/>
        </w:rPr>
      </w:pPr>
    </w:p>
    <w:bookmarkEnd w:id="0"/>
    <w:p w14:paraId="14D5B0A1" w14:textId="77777777" w:rsidR="00CD25CA" w:rsidRDefault="00CD25CA" w:rsidP="0065193F">
      <w:pPr>
        <w:ind w:right="-622" w:firstLine="0"/>
        <w:rPr>
          <w:rFonts w:ascii="Times New Roman" w:hAnsi="Times New Roman" w:cs="Times New Roman"/>
          <w:sz w:val="27"/>
          <w:szCs w:val="27"/>
        </w:rPr>
      </w:pPr>
    </w:p>
    <w:p w14:paraId="6FD1E89F" w14:textId="77777777" w:rsidR="00D2445C" w:rsidRDefault="00D2445C" w:rsidP="00D2445C">
      <w:pPr>
        <w:widowControl/>
        <w:autoSpaceDE/>
        <w:autoSpaceDN/>
        <w:adjustRightInd/>
        <w:ind w:firstLine="0"/>
        <w:rPr>
          <w:rFonts w:ascii="Times New Roman" w:hAnsi="Times New Roman" w:cs="Times New Roman"/>
          <w:sz w:val="27"/>
          <w:szCs w:val="27"/>
        </w:rPr>
      </w:pPr>
    </w:p>
    <w:p w14:paraId="49BF72B4" w14:textId="77777777" w:rsidR="00D2445C" w:rsidRDefault="00D2445C" w:rsidP="00D2445C">
      <w:pPr>
        <w:widowControl/>
        <w:autoSpaceDE/>
        <w:autoSpaceDN/>
        <w:adjustRightInd/>
        <w:ind w:firstLine="0"/>
        <w:rPr>
          <w:rFonts w:ascii="Times New Roman" w:hAnsi="Times New Roman" w:cs="Times New Roman"/>
          <w:sz w:val="27"/>
          <w:szCs w:val="27"/>
        </w:rPr>
      </w:pPr>
    </w:p>
    <w:p w14:paraId="2E45B303" w14:textId="77777777" w:rsidR="00D2445C" w:rsidRDefault="00D2445C" w:rsidP="00D2445C">
      <w:pPr>
        <w:widowControl/>
        <w:autoSpaceDE/>
        <w:autoSpaceDN/>
        <w:adjustRightInd/>
        <w:ind w:firstLine="0"/>
        <w:rPr>
          <w:rFonts w:ascii="Times New Roman" w:hAnsi="Times New Roman" w:cs="Times New Roman"/>
          <w:sz w:val="27"/>
          <w:szCs w:val="27"/>
        </w:rPr>
      </w:pPr>
    </w:p>
    <w:p w14:paraId="3DAF5455" w14:textId="77777777" w:rsidR="00D2445C" w:rsidRDefault="00D2445C" w:rsidP="00D2445C">
      <w:pPr>
        <w:widowControl/>
        <w:autoSpaceDE/>
        <w:autoSpaceDN/>
        <w:adjustRightInd/>
        <w:ind w:firstLine="0"/>
        <w:rPr>
          <w:rFonts w:ascii="Times New Roman" w:hAnsi="Times New Roman" w:cs="Times New Roman"/>
          <w:sz w:val="27"/>
          <w:szCs w:val="27"/>
        </w:rPr>
      </w:pPr>
    </w:p>
    <w:p w14:paraId="4CFA2448" w14:textId="77777777" w:rsidR="00D2445C" w:rsidRDefault="00D2445C" w:rsidP="00D2445C">
      <w:pPr>
        <w:widowControl/>
        <w:autoSpaceDE/>
        <w:autoSpaceDN/>
        <w:adjustRightInd/>
        <w:ind w:firstLine="0"/>
        <w:rPr>
          <w:rFonts w:ascii="Times New Roman" w:hAnsi="Times New Roman" w:cs="Times New Roman"/>
          <w:sz w:val="27"/>
          <w:szCs w:val="27"/>
        </w:rPr>
      </w:pPr>
    </w:p>
    <w:p w14:paraId="6D0CADC8" w14:textId="77777777" w:rsidR="00D2445C" w:rsidRDefault="00D2445C" w:rsidP="00D2445C">
      <w:pPr>
        <w:widowControl/>
        <w:autoSpaceDE/>
        <w:autoSpaceDN/>
        <w:adjustRightInd/>
        <w:ind w:firstLine="0"/>
        <w:rPr>
          <w:rFonts w:ascii="Times New Roman" w:hAnsi="Times New Roman" w:cs="Times New Roman"/>
          <w:sz w:val="27"/>
          <w:szCs w:val="27"/>
        </w:rPr>
      </w:pPr>
    </w:p>
    <w:p w14:paraId="667DAB28" w14:textId="77777777" w:rsidR="00D2445C" w:rsidRDefault="00D2445C" w:rsidP="00D2445C">
      <w:pPr>
        <w:widowControl/>
        <w:autoSpaceDE/>
        <w:autoSpaceDN/>
        <w:adjustRightInd/>
        <w:ind w:firstLine="0"/>
        <w:rPr>
          <w:rFonts w:ascii="Times New Roman" w:hAnsi="Times New Roman" w:cs="Times New Roman"/>
          <w:sz w:val="27"/>
          <w:szCs w:val="27"/>
        </w:rPr>
      </w:pPr>
    </w:p>
    <w:p w14:paraId="125264A9" w14:textId="77777777" w:rsidR="00D2445C" w:rsidRDefault="00D2445C" w:rsidP="00D2445C">
      <w:pPr>
        <w:widowControl/>
        <w:autoSpaceDE/>
        <w:autoSpaceDN/>
        <w:adjustRightInd/>
        <w:ind w:firstLine="0"/>
        <w:rPr>
          <w:rFonts w:ascii="Times New Roman" w:hAnsi="Times New Roman" w:cs="Times New Roman"/>
          <w:sz w:val="27"/>
          <w:szCs w:val="27"/>
        </w:rPr>
      </w:pPr>
    </w:p>
    <w:p w14:paraId="70E4904D" w14:textId="7E1BF9FD" w:rsidR="0063265F" w:rsidRDefault="000D31A7" w:rsidP="00D2445C">
      <w:pPr>
        <w:widowControl/>
        <w:autoSpaceDE/>
        <w:autoSpaceDN/>
        <w:adjustRightInd/>
        <w:ind w:firstLine="0"/>
        <w:rPr>
          <w:rFonts w:ascii="Times New Roman" w:hAnsi="Times New Roman" w:cs="Times New Roman"/>
          <w:color w:val="000000"/>
          <w:sz w:val="24"/>
          <w:szCs w:val="24"/>
        </w:rPr>
      </w:pPr>
      <w:r w:rsidRPr="00A61F0B">
        <w:rPr>
          <w:rFonts w:ascii="Times New Roman" w:hAnsi="Times New Roman" w:cs="Times New Roman"/>
          <w:color w:val="000000"/>
          <w:sz w:val="24"/>
          <w:szCs w:val="24"/>
        </w:rPr>
        <w:t xml:space="preserve">                                                </w:t>
      </w:r>
    </w:p>
    <w:p w14:paraId="41140569" w14:textId="280E99F2" w:rsidR="00DC0DC6" w:rsidRPr="006C4F08" w:rsidRDefault="00DC0DC6" w:rsidP="00DC0DC6">
      <w:pPr>
        <w:tabs>
          <w:tab w:val="left" w:pos="5670"/>
          <w:tab w:val="left" w:pos="5812"/>
          <w:tab w:val="left" w:pos="5954"/>
          <w:tab w:val="left" w:pos="6237"/>
        </w:tabs>
        <w:ind w:firstLine="0"/>
        <w:outlineLvl w:val="1"/>
        <w:rPr>
          <w:rFonts w:ascii="Times New Roman" w:hAnsi="Times New Roman" w:cs="Times New Roman"/>
          <w:iCs/>
          <w:sz w:val="24"/>
          <w:szCs w:val="24"/>
          <w:lang w:val="tt-RU"/>
        </w:rPr>
      </w:pPr>
      <w:r>
        <w:rPr>
          <w:rFonts w:ascii="Times New Roman" w:hAnsi="Times New Roman" w:cs="Times New Roman"/>
          <w:color w:val="000000"/>
          <w:sz w:val="24"/>
          <w:szCs w:val="24"/>
        </w:rPr>
        <w:lastRenderedPageBreak/>
        <w:tab/>
      </w:r>
      <w:r>
        <w:rPr>
          <w:rFonts w:ascii="Times New Roman" w:hAnsi="Times New Roman" w:cs="Times New Roman"/>
          <w:color w:val="000000"/>
          <w:sz w:val="24"/>
          <w:szCs w:val="24"/>
          <w:lang w:val="tt-RU"/>
        </w:rPr>
        <w:t xml:space="preserve">                </w:t>
      </w:r>
      <w:r w:rsidRPr="006C4F08">
        <w:rPr>
          <w:rFonts w:ascii="Times New Roman" w:hAnsi="Times New Roman" w:cs="Times New Roman"/>
          <w:iCs/>
          <w:sz w:val="24"/>
          <w:szCs w:val="24"/>
          <w:lang w:val="tt-RU"/>
        </w:rPr>
        <w:t xml:space="preserve">Түбән Кама шәһәр Советының </w:t>
      </w:r>
    </w:p>
    <w:p w14:paraId="38207047" w14:textId="60F29D07" w:rsidR="00DC0DC6" w:rsidRPr="006C4F08" w:rsidRDefault="00DC0DC6" w:rsidP="00DC0DC6">
      <w:pPr>
        <w:widowControl/>
        <w:tabs>
          <w:tab w:val="left" w:pos="5670"/>
          <w:tab w:val="left" w:pos="5812"/>
          <w:tab w:val="left" w:pos="5954"/>
          <w:tab w:val="left" w:pos="6237"/>
        </w:tabs>
        <w:autoSpaceDE/>
        <w:autoSpaceDN/>
        <w:adjustRightInd/>
        <w:ind w:left="5387" w:firstLine="0"/>
        <w:jc w:val="left"/>
        <w:outlineLvl w:val="1"/>
        <w:rPr>
          <w:rFonts w:ascii="Times New Roman" w:hAnsi="Times New Roman" w:cs="Times New Roman"/>
          <w:iCs/>
          <w:sz w:val="24"/>
          <w:szCs w:val="24"/>
          <w:lang w:val="tt-RU"/>
        </w:rPr>
      </w:pP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202</w:t>
      </w:r>
      <w:r>
        <w:rPr>
          <w:rFonts w:ascii="Times New Roman" w:hAnsi="Times New Roman" w:cs="Times New Roman"/>
          <w:iCs/>
          <w:sz w:val="24"/>
          <w:szCs w:val="24"/>
          <w:lang w:val="tt-RU"/>
        </w:rPr>
        <w:t>6</w:t>
      </w:r>
      <w:r w:rsidRPr="006C4F08">
        <w:rPr>
          <w:rFonts w:ascii="Times New Roman" w:hAnsi="Times New Roman" w:cs="Times New Roman"/>
          <w:iCs/>
          <w:sz w:val="24"/>
          <w:szCs w:val="24"/>
          <w:lang w:val="tt-RU"/>
        </w:rPr>
        <w:t xml:space="preserve"> елның 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апрелендәге </w:t>
      </w:r>
    </w:p>
    <w:p w14:paraId="4F80132F" w14:textId="3DCA8E17" w:rsidR="00DC0DC6" w:rsidRDefault="00DC0DC6" w:rsidP="00DC0DC6">
      <w:pPr>
        <w:widowControl/>
        <w:tabs>
          <w:tab w:val="left" w:pos="5670"/>
          <w:tab w:val="left" w:pos="5812"/>
          <w:tab w:val="left" w:pos="5954"/>
          <w:tab w:val="left" w:pos="6237"/>
        </w:tabs>
        <w:autoSpaceDE/>
        <w:autoSpaceDN/>
        <w:adjustRightInd/>
        <w:ind w:firstLine="0"/>
        <w:jc w:val="left"/>
        <w:outlineLvl w:val="1"/>
        <w:rPr>
          <w:rFonts w:ascii="Times New Roman" w:hAnsi="Times New Roman" w:cs="Times New Roman"/>
          <w:iCs/>
          <w:sz w:val="24"/>
          <w:szCs w:val="24"/>
          <w:lang w:val="tt-RU"/>
        </w:rPr>
      </w:pP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номерлы карарына </w:t>
      </w:r>
    </w:p>
    <w:p w14:paraId="7F6CBF2C" w14:textId="7966256F" w:rsidR="00DC0DC6" w:rsidRPr="006C4F08" w:rsidRDefault="00DC0DC6" w:rsidP="00DC0DC6">
      <w:pPr>
        <w:widowControl/>
        <w:tabs>
          <w:tab w:val="left" w:pos="5670"/>
          <w:tab w:val="left" w:pos="5812"/>
          <w:tab w:val="left" w:pos="5954"/>
          <w:tab w:val="left" w:pos="6237"/>
        </w:tabs>
        <w:autoSpaceDE/>
        <w:autoSpaceDN/>
        <w:adjustRightInd/>
        <w:ind w:firstLine="0"/>
        <w:jc w:val="left"/>
        <w:outlineLvl w:val="1"/>
        <w:rPr>
          <w:rFonts w:ascii="Times New Roman" w:hAnsi="Times New Roman" w:cs="Times New Roman"/>
          <w:iCs/>
          <w:sz w:val="24"/>
          <w:szCs w:val="24"/>
          <w:lang w:val="tt-RU"/>
        </w:rPr>
      </w:pPr>
      <w:r>
        <w:rPr>
          <w:rFonts w:ascii="Times New Roman" w:hAnsi="Times New Roman" w:cs="Times New Roman"/>
          <w:iCs/>
          <w:sz w:val="24"/>
          <w:szCs w:val="24"/>
          <w:lang w:val="tt-RU"/>
        </w:rPr>
        <w:t xml:space="preserve">                                                                                                               1 нче </w:t>
      </w:r>
      <w:r w:rsidRPr="006C4F08">
        <w:rPr>
          <w:rFonts w:ascii="Times New Roman" w:hAnsi="Times New Roman" w:cs="Times New Roman"/>
          <w:iCs/>
          <w:sz w:val="24"/>
          <w:szCs w:val="24"/>
          <w:lang w:val="tt-RU"/>
        </w:rPr>
        <w:t>кушымта</w:t>
      </w:r>
    </w:p>
    <w:p w14:paraId="09EEF7AB" w14:textId="77777777" w:rsidR="00DC0DC6" w:rsidRDefault="00DC0DC6" w:rsidP="00DC0DC6">
      <w:pPr>
        <w:widowControl/>
        <w:tabs>
          <w:tab w:val="left" w:pos="5670"/>
          <w:tab w:val="left" w:pos="5812"/>
          <w:tab w:val="left" w:pos="5954"/>
        </w:tabs>
        <w:autoSpaceDE/>
        <w:autoSpaceDN/>
        <w:adjustRightInd/>
        <w:ind w:firstLine="0"/>
        <w:jc w:val="center"/>
        <w:rPr>
          <w:rFonts w:ascii="Times New Roman" w:hAnsi="Times New Roman" w:cs="Times New Roman"/>
          <w:color w:val="000000"/>
          <w:sz w:val="24"/>
          <w:szCs w:val="24"/>
        </w:rPr>
      </w:pPr>
    </w:p>
    <w:p w14:paraId="2FA01830" w14:textId="77777777" w:rsidR="00DC0DC6" w:rsidRDefault="00DC0DC6" w:rsidP="00DC0DC6">
      <w:pPr>
        <w:ind w:right="-622" w:firstLine="0"/>
        <w:rPr>
          <w:rFonts w:ascii="Times New Roman" w:hAnsi="Times New Roman" w:cs="Times New Roman"/>
          <w:sz w:val="27"/>
          <w:szCs w:val="27"/>
        </w:rPr>
      </w:pPr>
    </w:p>
    <w:p w14:paraId="2BCCC4B4" w14:textId="77777777" w:rsidR="00DC0DC6" w:rsidRDefault="00DC0DC6" w:rsidP="00DC0DC6">
      <w:pPr>
        <w:ind w:right="-622" w:firstLine="0"/>
        <w:jc w:val="center"/>
        <w:rPr>
          <w:rFonts w:ascii="Times New Roman" w:hAnsi="Times New Roman" w:cs="Times New Roman"/>
          <w:sz w:val="27"/>
          <w:szCs w:val="27"/>
        </w:rPr>
      </w:pPr>
      <w:r w:rsidRPr="00990717">
        <w:rPr>
          <w:rFonts w:ascii="Times New Roman" w:hAnsi="Times New Roman" w:cs="Times New Roman"/>
          <w:sz w:val="27"/>
          <w:szCs w:val="27"/>
        </w:rPr>
        <w:t xml:space="preserve">Бюджет кытлыгын финанслау чыганаклары классификациясе кодлары буенча </w:t>
      </w:r>
    </w:p>
    <w:p w14:paraId="69A2EA01" w14:textId="31394312" w:rsidR="00DC0DC6" w:rsidRDefault="00DC0DC6" w:rsidP="00DC0DC6">
      <w:pPr>
        <w:ind w:right="-622" w:firstLine="0"/>
        <w:jc w:val="center"/>
        <w:rPr>
          <w:rFonts w:ascii="Times New Roman" w:hAnsi="Times New Roman" w:cs="Times New Roman"/>
          <w:sz w:val="27"/>
          <w:szCs w:val="27"/>
        </w:rPr>
      </w:pPr>
      <w:r w:rsidRPr="00990717">
        <w:rPr>
          <w:rFonts w:ascii="Times New Roman" w:hAnsi="Times New Roman" w:cs="Times New Roman"/>
          <w:sz w:val="27"/>
          <w:szCs w:val="27"/>
        </w:rPr>
        <w:t>202</w:t>
      </w:r>
      <w:r>
        <w:rPr>
          <w:rFonts w:ascii="Times New Roman" w:hAnsi="Times New Roman" w:cs="Times New Roman"/>
          <w:sz w:val="27"/>
          <w:szCs w:val="27"/>
          <w:lang w:val="tt-RU"/>
        </w:rPr>
        <w:t>5</w:t>
      </w:r>
      <w:r w:rsidRPr="00990717">
        <w:rPr>
          <w:rFonts w:ascii="Times New Roman" w:hAnsi="Times New Roman" w:cs="Times New Roman"/>
          <w:sz w:val="27"/>
          <w:szCs w:val="27"/>
        </w:rPr>
        <w:t xml:space="preserve"> елгы Түбән Кама шәһәре бюджеты кытлыгын финанслау чыганаклары</w:t>
      </w:r>
    </w:p>
    <w:p w14:paraId="29F8268B" w14:textId="77777777" w:rsidR="00DC0DC6" w:rsidRPr="00F15A1F" w:rsidRDefault="00DC0DC6" w:rsidP="00DC0DC6">
      <w:pPr>
        <w:ind w:right="-622" w:firstLine="0"/>
        <w:jc w:val="center"/>
        <w:rPr>
          <w:rFonts w:ascii="Times New Roman" w:hAnsi="Times New Roman" w:cs="Times New Roman"/>
          <w:sz w:val="27"/>
          <w:szCs w:val="27"/>
        </w:rPr>
      </w:pPr>
    </w:p>
    <w:p w14:paraId="17422061" w14:textId="15F57129" w:rsidR="0063265F" w:rsidRPr="0065193F" w:rsidRDefault="00DC0DC6" w:rsidP="00DC0DC6">
      <w:pPr>
        <w:widowControl/>
        <w:autoSpaceDE/>
        <w:autoSpaceDN/>
        <w:adjustRightInd/>
        <w:ind w:firstLine="0"/>
        <w:jc w:val="right"/>
        <w:rPr>
          <w:rFonts w:ascii="Times New Roman" w:hAnsi="Times New Roman" w:cs="Times New Roman"/>
          <w:sz w:val="27"/>
          <w:szCs w:val="27"/>
        </w:rPr>
      </w:pPr>
      <w:r>
        <w:rPr>
          <w:rFonts w:ascii="Times New Roman" w:hAnsi="Times New Roman" w:cs="Times New Roman"/>
          <w:sz w:val="27"/>
          <w:szCs w:val="27"/>
        </w:rPr>
        <w:t>мең с</w:t>
      </w:r>
      <w:r>
        <w:rPr>
          <w:rFonts w:ascii="Times New Roman" w:hAnsi="Times New Roman" w:cs="Times New Roman"/>
          <w:sz w:val="27"/>
          <w:szCs w:val="27"/>
          <w:lang w:val="tt-RU"/>
        </w:rPr>
        <w:t>ум</w:t>
      </w:r>
    </w:p>
    <w:tbl>
      <w:tblPr>
        <w:tblW w:w="10201" w:type="dxa"/>
        <w:jc w:val="center"/>
        <w:tblLook w:val="04A0" w:firstRow="1" w:lastRow="0" w:firstColumn="1" w:lastColumn="0" w:noHBand="0" w:noVBand="1"/>
      </w:tblPr>
      <w:tblGrid>
        <w:gridCol w:w="3048"/>
        <w:gridCol w:w="5030"/>
        <w:gridCol w:w="2123"/>
      </w:tblGrid>
      <w:tr w:rsidR="00DC0DC6" w:rsidRPr="0065193F" w14:paraId="724B7CC2" w14:textId="77777777" w:rsidTr="000B34C7">
        <w:trPr>
          <w:trHeight w:val="330"/>
          <w:jc w:val="center"/>
        </w:trPr>
        <w:tc>
          <w:tcPr>
            <w:tcW w:w="3048" w:type="dxa"/>
            <w:tcBorders>
              <w:top w:val="single" w:sz="4" w:space="0" w:color="auto"/>
              <w:left w:val="single" w:sz="4" w:space="0" w:color="auto"/>
              <w:bottom w:val="single" w:sz="4" w:space="0" w:color="auto"/>
              <w:right w:val="single" w:sz="4" w:space="0" w:color="auto"/>
            </w:tcBorders>
            <w:noWrap/>
            <w:vAlign w:val="bottom"/>
            <w:hideMark/>
          </w:tcPr>
          <w:p w14:paraId="5EE0DA51" w14:textId="72BF550F"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990717">
              <w:rPr>
                <w:rFonts w:ascii="Times New Roman" w:hAnsi="Times New Roman" w:cs="Times New Roman"/>
                <w:sz w:val="27"/>
                <w:szCs w:val="27"/>
              </w:rPr>
              <w:t>Күрсәткеч коды</w:t>
            </w:r>
          </w:p>
        </w:tc>
        <w:tc>
          <w:tcPr>
            <w:tcW w:w="5030" w:type="dxa"/>
            <w:tcBorders>
              <w:top w:val="single" w:sz="4" w:space="0" w:color="auto"/>
              <w:left w:val="nil"/>
              <w:bottom w:val="single" w:sz="4" w:space="0" w:color="auto"/>
              <w:right w:val="single" w:sz="4" w:space="0" w:color="auto"/>
            </w:tcBorders>
            <w:noWrap/>
            <w:vAlign w:val="bottom"/>
            <w:hideMark/>
          </w:tcPr>
          <w:p w14:paraId="73242E4A" w14:textId="771E82C2" w:rsidR="00DC0DC6" w:rsidRPr="0065193F" w:rsidRDefault="00DC0DC6" w:rsidP="00DC0DC6">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lang w:val="tt-RU"/>
              </w:rPr>
              <w:t>Күрсәткеч исеме</w:t>
            </w:r>
          </w:p>
        </w:tc>
        <w:tc>
          <w:tcPr>
            <w:tcW w:w="2123" w:type="dxa"/>
            <w:tcBorders>
              <w:top w:val="single" w:sz="4" w:space="0" w:color="auto"/>
              <w:left w:val="nil"/>
              <w:bottom w:val="single" w:sz="4" w:space="0" w:color="auto"/>
              <w:right w:val="single" w:sz="4" w:space="0" w:color="auto"/>
            </w:tcBorders>
            <w:noWrap/>
            <w:vAlign w:val="center"/>
            <w:hideMark/>
          </w:tcPr>
          <w:p w14:paraId="4E10B70E" w14:textId="41ADB0AE"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Сумма</w:t>
            </w:r>
            <w:r>
              <w:rPr>
                <w:rFonts w:ascii="Times New Roman" w:hAnsi="Times New Roman" w:cs="Times New Roman"/>
                <w:sz w:val="27"/>
                <w:szCs w:val="27"/>
                <w:lang w:val="tt-RU"/>
              </w:rPr>
              <w:t>сы</w:t>
            </w:r>
          </w:p>
        </w:tc>
      </w:tr>
      <w:tr w:rsidR="00E64282" w:rsidRPr="0065193F" w14:paraId="55A9FB3F" w14:textId="77777777" w:rsidTr="00DC0DC6">
        <w:trPr>
          <w:trHeight w:val="330"/>
          <w:jc w:val="center"/>
        </w:trPr>
        <w:tc>
          <w:tcPr>
            <w:tcW w:w="3048" w:type="dxa"/>
            <w:tcBorders>
              <w:top w:val="nil"/>
              <w:left w:val="single" w:sz="4" w:space="0" w:color="auto"/>
              <w:bottom w:val="single" w:sz="4" w:space="0" w:color="auto"/>
              <w:right w:val="single" w:sz="4" w:space="0" w:color="auto"/>
            </w:tcBorders>
            <w:noWrap/>
            <w:vAlign w:val="center"/>
            <w:hideMark/>
          </w:tcPr>
          <w:p w14:paraId="54FE1529" w14:textId="77777777" w:rsidR="00E64282" w:rsidRPr="0065193F" w:rsidRDefault="00E64282" w:rsidP="00E6428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w:t>
            </w:r>
          </w:p>
        </w:tc>
        <w:tc>
          <w:tcPr>
            <w:tcW w:w="5030" w:type="dxa"/>
            <w:tcBorders>
              <w:top w:val="nil"/>
              <w:left w:val="nil"/>
              <w:bottom w:val="single" w:sz="4" w:space="0" w:color="auto"/>
              <w:right w:val="single" w:sz="4" w:space="0" w:color="auto"/>
            </w:tcBorders>
            <w:noWrap/>
            <w:vAlign w:val="bottom"/>
            <w:hideMark/>
          </w:tcPr>
          <w:p w14:paraId="327EBB4F" w14:textId="77777777" w:rsidR="00E64282" w:rsidRPr="0065193F" w:rsidRDefault="00E64282" w:rsidP="00E6428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2</w:t>
            </w:r>
          </w:p>
        </w:tc>
        <w:tc>
          <w:tcPr>
            <w:tcW w:w="2123" w:type="dxa"/>
            <w:tcBorders>
              <w:top w:val="nil"/>
              <w:left w:val="nil"/>
              <w:bottom w:val="single" w:sz="4" w:space="0" w:color="auto"/>
              <w:right w:val="single" w:sz="4" w:space="0" w:color="auto"/>
            </w:tcBorders>
            <w:noWrap/>
            <w:vAlign w:val="center"/>
            <w:hideMark/>
          </w:tcPr>
          <w:p w14:paraId="42E49160" w14:textId="77777777" w:rsidR="00E64282" w:rsidRPr="0065193F" w:rsidRDefault="00E64282" w:rsidP="00E6428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3</w:t>
            </w:r>
          </w:p>
        </w:tc>
      </w:tr>
      <w:tr w:rsidR="00DC0DC6" w:rsidRPr="0065193F" w14:paraId="367C7A51" w14:textId="77777777" w:rsidTr="00DC0DC6">
        <w:trPr>
          <w:trHeight w:val="255"/>
          <w:jc w:val="center"/>
        </w:trPr>
        <w:tc>
          <w:tcPr>
            <w:tcW w:w="3048" w:type="dxa"/>
            <w:tcBorders>
              <w:top w:val="nil"/>
              <w:left w:val="single" w:sz="4" w:space="0" w:color="auto"/>
              <w:bottom w:val="single" w:sz="4" w:space="0" w:color="auto"/>
              <w:right w:val="single" w:sz="4" w:space="0" w:color="auto"/>
            </w:tcBorders>
            <w:shd w:val="clear" w:color="000000" w:fill="FFFFFF"/>
            <w:noWrap/>
            <w:vAlign w:val="center"/>
            <w:hideMark/>
          </w:tcPr>
          <w:p w14:paraId="751884E3"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01 00 00 00 00 0000 000</w:t>
            </w:r>
          </w:p>
        </w:tc>
        <w:tc>
          <w:tcPr>
            <w:tcW w:w="5030" w:type="dxa"/>
            <w:tcBorders>
              <w:top w:val="nil"/>
              <w:left w:val="nil"/>
              <w:bottom w:val="single" w:sz="4" w:space="0" w:color="auto"/>
              <w:right w:val="single" w:sz="4" w:space="0" w:color="auto"/>
            </w:tcBorders>
            <w:shd w:val="clear" w:color="000000" w:fill="FFFFFF"/>
            <w:hideMark/>
          </w:tcPr>
          <w:p w14:paraId="48AEF2F9" w14:textId="4F47833B"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 кытлыкларын эчке финанслау чыганаклары</w:t>
            </w:r>
          </w:p>
        </w:tc>
        <w:tc>
          <w:tcPr>
            <w:tcW w:w="2123" w:type="dxa"/>
            <w:tcBorders>
              <w:top w:val="nil"/>
              <w:left w:val="nil"/>
              <w:bottom w:val="single" w:sz="4" w:space="0" w:color="auto"/>
              <w:right w:val="single" w:sz="4" w:space="0" w:color="auto"/>
            </w:tcBorders>
            <w:shd w:val="clear" w:color="000000" w:fill="FFFFFF"/>
            <w:noWrap/>
            <w:vAlign w:val="center"/>
            <w:hideMark/>
          </w:tcPr>
          <w:p w14:paraId="7AAC13B2"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- 3 920,9</w:t>
            </w:r>
          </w:p>
        </w:tc>
      </w:tr>
      <w:tr w:rsidR="00DC0DC6" w:rsidRPr="0065193F" w14:paraId="28A11885" w14:textId="77777777" w:rsidTr="00DC0DC6">
        <w:trPr>
          <w:trHeight w:val="363"/>
          <w:jc w:val="center"/>
        </w:trPr>
        <w:tc>
          <w:tcPr>
            <w:tcW w:w="3048" w:type="dxa"/>
            <w:tcBorders>
              <w:top w:val="nil"/>
              <w:left w:val="single" w:sz="4" w:space="0" w:color="auto"/>
              <w:bottom w:val="single" w:sz="4" w:space="0" w:color="auto"/>
              <w:right w:val="single" w:sz="4" w:space="0" w:color="auto"/>
            </w:tcBorders>
            <w:shd w:val="clear" w:color="000000" w:fill="FFFFFF"/>
            <w:noWrap/>
            <w:vAlign w:val="center"/>
            <w:hideMark/>
          </w:tcPr>
          <w:p w14:paraId="606D4992"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01 05 00 00 00 0000 000</w:t>
            </w:r>
          </w:p>
        </w:tc>
        <w:tc>
          <w:tcPr>
            <w:tcW w:w="5030" w:type="dxa"/>
            <w:tcBorders>
              <w:top w:val="nil"/>
              <w:left w:val="nil"/>
              <w:bottom w:val="single" w:sz="4" w:space="0" w:color="auto"/>
              <w:right w:val="single" w:sz="4" w:space="0" w:color="auto"/>
            </w:tcBorders>
            <w:shd w:val="clear" w:color="000000" w:fill="FFFFFF"/>
            <w:hideMark/>
          </w:tcPr>
          <w:p w14:paraId="5BAC3F34" w14:textId="7363285B"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 чараларын исәпкә алу счетларында калган акчаларны үзгәртү</w:t>
            </w:r>
          </w:p>
        </w:tc>
        <w:tc>
          <w:tcPr>
            <w:tcW w:w="2123" w:type="dxa"/>
            <w:tcBorders>
              <w:top w:val="nil"/>
              <w:left w:val="nil"/>
              <w:bottom w:val="single" w:sz="4" w:space="0" w:color="auto"/>
              <w:right w:val="single" w:sz="4" w:space="0" w:color="auto"/>
            </w:tcBorders>
            <w:shd w:val="clear" w:color="000000" w:fill="FFFFFF"/>
            <w:noWrap/>
            <w:vAlign w:val="center"/>
            <w:hideMark/>
          </w:tcPr>
          <w:p w14:paraId="7A018D92"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- 3 920,9</w:t>
            </w:r>
          </w:p>
        </w:tc>
      </w:tr>
      <w:tr w:rsidR="00DC0DC6" w:rsidRPr="0065193F" w14:paraId="3BB653D4" w14:textId="77777777" w:rsidTr="00DC0DC6">
        <w:trPr>
          <w:trHeight w:val="60"/>
          <w:jc w:val="center"/>
        </w:trPr>
        <w:tc>
          <w:tcPr>
            <w:tcW w:w="3048" w:type="dxa"/>
            <w:tcBorders>
              <w:top w:val="nil"/>
              <w:left w:val="single" w:sz="4" w:space="0" w:color="auto"/>
              <w:bottom w:val="single" w:sz="4" w:space="0" w:color="auto"/>
              <w:right w:val="single" w:sz="4" w:space="0" w:color="auto"/>
            </w:tcBorders>
            <w:shd w:val="clear" w:color="000000" w:fill="FFFFFF"/>
            <w:noWrap/>
            <w:vAlign w:val="center"/>
            <w:hideMark/>
          </w:tcPr>
          <w:p w14:paraId="4736712B"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01 05 00 00 00 0000 500</w:t>
            </w:r>
          </w:p>
        </w:tc>
        <w:tc>
          <w:tcPr>
            <w:tcW w:w="5030" w:type="dxa"/>
            <w:tcBorders>
              <w:top w:val="nil"/>
              <w:left w:val="nil"/>
              <w:bottom w:val="single" w:sz="4" w:space="0" w:color="auto"/>
              <w:right w:val="single" w:sz="4" w:space="0" w:color="auto"/>
            </w:tcBorders>
            <w:shd w:val="clear" w:color="000000" w:fill="FFFFFF"/>
            <w:hideMark/>
          </w:tcPr>
          <w:p w14:paraId="0EA06A12" w14:textId="0BDD0C29"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акчаларын арттыру</w:t>
            </w:r>
          </w:p>
        </w:tc>
        <w:tc>
          <w:tcPr>
            <w:tcW w:w="2123" w:type="dxa"/>
            <w:tcBorders>
              <w:top w:val="nil"/>
              <w:left w:val="nil"/>
              <w:bottom w:val="single" w:sz="4" w:space="0" w:color="auto"/>
              <w:right w:val="single" w:sz="4" w:space="0" w:color="auto"/>
            </w:tcBorders>
            <w:shd w:val="clear" w:color="000000" w:fill="FFFFFF"/>
            <w:noWrap/>
            <w:vAlign w:val="bottom"/>
            <w:hideMark/>
          </w:tcPr>
          <w:p w14:paraId="3B11FA26"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w:t>
            </w:r>
            <w:r w:rsidRPr="00AB3247">
              <w:rPr>
                <w:rFonts w:ascii="Times New Roman" w:hAnsi="Times New Roman" w:cs="Times New Roman"/>
                <w:sz w:val="27"/>
                <w:szCs w:val="27"/>
              </w:rPr>
              <w:t>2</w:t>
            </w:r>
            <w:r>
              <w:rPr>
                <w:rFonts w:ascii="Times New Roman" w:hAnsi="Times New Roman" w:cs="Times New Roman"/>
                <w:sz w:val="27"/>
                <w:szCs w:val="27"/>
              </w:rPr>
              <w:t> </w:t>
            </w:r>
            <w:r w:rsidRPr="00AB3247">
              <w:rPr>
                <w:rFonts w:ascii="Times New Roman" w:hAnsi="Times New Roman" w:cs="Times New Roman"/>
                <w:sz w:val="27"/>
                <w:szCs w:val="27"/>
              </w:rPr>
              <w:t>554</w:t>
            </w:r>
            <w:r>
              <w:rPr>
                <w:rFonts w:ascii="Times New Roman" w:hAnsi="Times New Roman" w:cs="Times New Roman"/>
                <w:sz w:val="27"/>
                <w:szCs w:val="27"/>
              </w:rPr>
              <w:t xml:space="preserve"> </w:t>
            </w:r>
            <w:r w:rsidRPr="00AB3247">
              <w:rPr>
                <w:rFonts w:ascii="Times New Roman" w:hAnsi="Times New Roman" w:cs="Times New Roman"/>
                <w:sz w:val="27"/>
                <w:szCs w:val="27"/>
              </w:rPr>
              <w:t>717</w:t>
            </w:r>
          </w:p>
        </w:tc>
      </w:tr>
      <w:tr w:rsidR="00DC0DC6" w:rsidRPr="0065193F" w14:paraId="5AB5F011" w14:textId="77777777" w:rsidTr="00DC0DC6">
        <w:trPr>
          <w:trHeight w:val="253"/>
          <w:jc w:val="center"/>
        </w:trPr>
        <w:tc>
          <w:tcPr>
            <w:tcW w:w="3048" w:type="dxa"/>
            <w:tcBorders>
              <w:top w:val="nil"/>
              <w:left w:val="single" w:sz="4" w:space="0" w:color="auto"/>
              <w:bottom w:val="single" w:sz="4" w:space="0" w:color="auto"/>
              <w:right w:val="single" w:sz="4" w:space="0" w:color="auto"/>
            </w:tcBorders>
            <w:shd w:val="clear" w:color="000000" w:fill="FFFFFF"/>
            <w:noWrap/>
            <w:vAlign w:val="center"/>
            <w:hideMark/>
          </w:tcPr>
          <w:p w14:paraId="5CBAC58E"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01 05 02 00 00 0000 500</w:t>
            </w:r>
          </w:p>
        </w:tc>
        <w:tc>
          <w:tcPr>
            <w:tcW w:w="5030" w:type="dxa"/>
            <w:tcBorders>
              <w:top w:val="nil"/>
              <w:left w:val="nil"/>
              <w:bottom w:val="single" w:sz="4" w:space="0" w:color="auto"/>
              <w:right w:val="single" w:sz="4" w:space="0" w:color="auto"/>
            </w:tcBorders>
            <w:shd w:val="clear" w:color="000000" w:fill="FFFFFF"/>
            <w:vAlign w:val="center"/>
            <w:hideMark/>
          </w:tcPr>
          <w:p w14:paraId="0439B4C0" w14:textId="35707B09"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башка чараларын арттыру</w:t>
            </w:r>
          </w:p>
        </w:tc>
        <w:tc>
          <w:tcPr>
            <w:tcW w:w="2123" w:type="dxa"/>
            <w:tcBorders>
              <w:top w:val="nil"/>
              <w:left w:val="nil"/>
              <w:bottom w:val="single" w:sz="4" w:space="0" w:color="auto"/>
              <w:right w:val="single" w:sz="4" w:space="0" w:color="auto"/>
            </w:tcBorders>
            <w:shd w:val="clear" w:color="000000" w:fill="FFFFFF"/>
            <w:noWrap/>
            <w:vAlign w:val="bottom"/>
            <w:hideMark/>
          </w:tcPr>
          <w:p w14:paraId="34D7ED43"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w:t>
            </w:r>
            <w:r w:rsidRPr="00AB3247">
              <w:rPr>
                <w:rFonts w:ascii="Times New Roman" w:hAnsi="Times New Roman" w:cs="Times New Roman"/>
                <w:sz w:val="27"/>
                <w:szCs w:val="27"/>
              </w:rPr>
              <w:t>2</w:t>
            </w:r>
            <w:r>
              <w:rPr>
                <w:rFonts w:ascii="Times New Roman" w:hAnsi="Times New Roman" w:cs="Times New Roman"/>
                <w:sz w:val="27"/>
                <w:szCs w:val="27"/>
              </w:rPr>
              <w:t> </w:t>
            </w:r>
            <w:r w:rsidRPr="00AB3247">
              <w:rPr>
                <w:rFonts w:ascii="Times New Roman" w:hAnsi="Times New Roman" w:cs="Times New Roman"/>
                <w:sz w:val="27"/>
                <w:szCs w:val="27"/>
              </w:rPr>
              <w:t>554</w:t>
            </w:r>
            <w:r>
              <w:rPr>
                <w:rFonts w:ascii="Times New Roman" w:hAnsi="Times New Roman" w:cs="Times New Roman"/>
                <w:sz w:val="27"/>
                <w:szCs w:val="27"/>
              </w:rPr>
              <w:t xml:space="preserve"> </w:t>
            </w:r>
            <w:r w:rsidRPr="00AB3247">
              <w:rPr>
                <w:rFonts w:ascii="Times New Roman" w:hAnsi="Times New Roman" w:cs="Times New Roman"/>
                <w:sz w:val="27"/>
                <w:szCs w:val="27"/>
              </w:rPr>
              <w:t>717</w:t>
            </w:r>
          </w:p>
        </w:tc>
      </w:tr>
      <w:tr w:rsidR="00DC0DC6" w:rsidRPr="0065193F" w14:paraId="6C9249AD" w14:textId="77777777" w:rsidTr="00DC0DC6">
        <w:trPr>
          <w:trHeight w:val="555"/>
          <w:jc w:val="center"/>
        </w:trPr>
        <w:tc>
          <w:tcPr>
            <w:tcW w:w="3048" w:type="dxa"/>
            <w:tcBorders>
              <w:top w:val="nil"/>
              <w:left w:val="single" w:sz="4" w:space="0" w:color="auto"/>
              <w:bottom w:val="single" w:sz="4" w:space="0" w:color="auto"/>
              <w:right w:val="single" w:sz="4" w:space="0" w:color="auto"/>
            </w:tcBorders>
            <w:shd w:val="clear" w:color="000000" w:fill="FFFFFF"/>
            <w:noWrap/>
            <w:vAlign w:val="center"/>
            <w:hideMark/>
          </w:tcPr>
          <w:p w14:paraId="10C79605"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01 05 02 01 00 0000 510</w:t>
            </w:r>
          </w:p>
        </w:tc>
        <w:tc>
          <w:tcPr>
            <w:tcW w:w="5030" w:type="dxa"/>
            <w:tcBorders>
              <w:top w:val="nil"/>
              <w:left w:val="nil"/>
              <w:bottom w:val="single" w:sz="4" w:space="0" w:color="auto"/>
              <w:right w:val="single" w:sz="4" w:space="0" w:color="auto"/>
            </w:tcBorders>
            <w:shd w:val="clear" w:color="000000" w:fill="FFFFFF"/>
            <w:vAlign w:val="center"/>
            <w:hideMark/>
          </w:tcPr>
          <w:p w14:paraId="53D2E920" w14:textId="4E898DC0"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башка акчаларын арттыру</w:t>
            </w:r>
          </w:p>
        </w:tc>
        <w:tc>
          <w:tcPr>
            <w:tcW w:w="2123" w:type="dxa"/>
            <w:tcBorders>
              <w:top w:val="nil"/>
              <w:left w:val="nil"/>
              <w:bottom w:val="single" w:sz="4" w:space="0" w:color="auto"/>
              <w:right w:val="single" w:sz="4" w:space="0" w:color="auto"/>
            </w:tcBorders>
            <w:shd w:val="clear" w:color="000000" w:fill="FFFFFF"/>
            <w:noWrap/>
            <w:vAlign w:val="bottom"/>
            <w:hideMark/>
          </w:tcPr>
          <w:p w14:paraId="5D464A03"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w:t>
            </w:r>
            <w:r w:rsidRPr="00AB3247">
              <w:rPr>
                <w:rFonts w:ascii="Times New Roman" w:hAnsi="Times New Roman" w:cs="Times New Roman"/>
                <w:sz w:val="27"/>
                <w:szCs w:val="27"/>
              </w:rPr>
              <w:t>2</w:t>
            </w:r>
            <w:r>
              <w:rPr>
                <w:rFonts w:ascii="Times New Roman" w:hAnsi="Times New Roman" w:cs="Times New Roman"/>
                <w:sz w:val="27"/>
                <w:szCs w:val="27"/>
              </w:rPr>
              <w:t> </w:t>
            </w:r>
            <w:r w:rsidRPr="00AB3247">
              <w:rPr>
                <w:rFonts w:ascii="Times New Roman" w:hAnsi="Times New Roman" w:cs="Times New Roman"/>
                <w:sz w:val="27"/>
                <w:szCs w:val="27"/>
              </w:rPr>
              <w:t>554</w:t>
            </w:r>
            <w:r>
              <w:rPr>
                <w:rFonts w:ascii="Times New Roman" w:hAnsi="Times New Roman" w:cs="Times New Roman"/>
                <w:sz w:val="27"/>
                <w:szCs w:val="27"/>
              </w:rPr>
              <w:t xml:space="preserve"> </w:t>
            </w:r>
            <w:r w:rsidRPr="00AB3247">
              <w:rPr>
                <w:rFonts w:ascii="Times New Roman" w:hAnsi="Times New Roman" w:cs="Times New Roman"/>
                <w:sz w:val="27"/>
                <w:szCs w:val="27"/>
              </w:rPr>
              <w:t>717</w:t>
            </w:r>
          </w:p>
        </w:tc>
      </w:tr>
      <w:tr w:rsidR="00DC0DC6" w:rsidRPr="0065193F" w14:paraId="65E121C6" w14:textId="77777777" w:rsidTr="00DC0DC6">
        <w:trPr>
          <w:trHeight w:val="312"/>
          <w:jc w:val="center"/>
        </w:trPr>
        <w:tc>
          <w:tcPr>
            <w:tcW w:w="3048" w:type="dxa"/>
            <w:tcBorders>
              <w:top w:val="nil"/>
              <w:left w:val="single" w:sz="4" w:space="0" w:color="auto"/>
              <w:bottom w:val="single" w:sz="4" w:space="0" w:color="auto"/>
              <w:right w:val="single" w:sz="4" w:space="0" w:color="auto"/>
            </w:tcBorders>
            <w:shd w:val="clear" w:color="000000" w:fill="FFFFFF"/>
            <w:vAlign w:val="center"/>
            <w:hideMark/>
          </w:tcPr>
          <w:p w14:paraId="432163F7"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01 05 02 01 13 0000 510</w:t>
            </w:r>
          </w:p>
        </w:tc>
        <w:tc>
          <w:tcPr>
            <w:tcW w:w="5030" w:type="dxa"/>
            <w:tcBorders>
              <w:top w:val="nil"/>
              <w:left w:val="nil"/>
              <w:bottom w:val="single" w:sz="4" w:space="0" w:color="auto"/>
              <w:right w:val="single" w:sz="4" w:space="0" w:color="auto"/>
            </w:tcBorders>
            <w:shd w:val="clear" w:color="000000" w:fill="FFFFFF"/>
            <w:vAlign w:val="center"/>
            <w:hideMark/>
          </w:tcPr>
          <w:p w14:paraId="7304C6C8" w14:textId="121CFD36"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Шәһәр җирлекләре бюджетларының калган башка акчаларын арттыру</w:t>
            </w:r>
          </w:p>
        </w:tc>
        <w:tc>
          <w:tcPr>
            <w:tcW w:w="2123" w:type="dxa"/>
            <w:tcBorders>
              <w:top w:val="nil"/>
              <w:left w:val="nil"/>
              <w:bottom w:val="single" w:sz="4" w:space="0" w:color="auto"/>
              <w:right w:val="single" w:sz="4" w:space="0" w:color="auto"/>
            </w:tcBorders>
            <w:shd w:val="clear" w:color="000000" w:fill="FFFFFF"/>
            <w:noWrap/>
            <w:vAlign w:val="bottom"/>
            <w:hideMark/>
          </w:tcPr>
          <w:p w14:paraId="194ACE82"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w:t>
            </w:r>
            <w:r w:rsidRPr="00AB3247">
              <w:rPr>
                <w:rFonts w:ascii="Times New Roman" w:hAnsi="Times New Roman" w:cs="Times New Roman"/>
                <w:sz w:val="27"/>
                <w:szCs w:val="27"/>
              </w:rPr>
              <w:t>2</w:t>
            </w:r>
            <w:r>
              <w:rPr>
                <w:rFonts w:ascii="Times New Roman" w:hAnsi="Times New Roman" w:cs="Times New Roman"/>
                <w:sz w:val="27"/>
                <w:szCs w:val="27"/>
              </w:rPr>
              <w:t> </w:t>
            </w:r>
            <w:r w:rsidRPr="00AB3247">
              <w:rPr>
                <w:rFonts w:ascii="Times New Roman" w:hAnsi="Times New Roman" w:cs="Times New Roman"/>
                <w:sz w:val="27"/>
                <w:szCs w:val="27"/>
              </w:rPr>
              <w:t>554</w:t>
            </w:r>
            <w:r>
              <w:rPr>
                <w:rFonts w:ascii="Times New Roman" w:hAnsi="Times New Roman" w:cs="Times New Roman"/>
                <w:sz w:val="27"/>
                <w:szCs w:val="27"/>
              </w:rPr>
              <w:t xml:space="preserve"> </w:t>
            </w:r>
            <w:r w:rsidRPr="00AB3247">
              <w:rPr>
                <w:rFonts w:ascii="Times New Roman" w:hAnsi="Times New Roman" w:cs="Times New Roman"/>
                <w:sz w:val="27"/>
                <w:szCs w:val="27"/>
              </w:rPr>
              <w:t>717</w:t>
            </w:r>
          </w:p>
        </w:tc>
      </w:tr>
      <w:tr w:rsidR="00DC0DC6" w:rsidRPr="0065193F" w14:paraId="3233FCD3" w14:textId="77777777" w:rsidTr="00DC0DC6">
        <w:trPr>
          <w:trHeight w:val="280"/>
          <w:jc w:val="center"/>
        </w:trPr>
        <w:tc>
          <w:tcPr>
            <w:tcW w:w="3048" w:type="dxa"/>
            <w:tcBorders>
              <w:top w:val="nil"/>
              <w:left w:val="single" w:sz="4" w:space="0" w:color="auto"/>
              <w:bottom w:val="single" w:sz="4" w:space="0" w:color="auto"/>
              <w:right w:val="single" w:sz="4" w:space="0" w:color="auto"/>
            </w:tcBorders>
            <w:shd w:val="clear" w:color="000000" w:fill="FFFFFF"/>
            <w:vAlign w:val="center"/>
            <w:hideMark/>
          </w:tcPr>
          <w:p w14:paraId="08D98CE3"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01 05 00 00 00 0000 600</w:t>
            </w:r>
          </w:p>
        </w:tc>
        <w:tc>
          <w:tcPr>
            <w:tcW w:w="5030" w:type="dxa"/>
            <w:tcBorders>
              <w:top w:val="nil"/>
              <w:left w:val="nil"/>
              <w:bottom w:val="single" w:sz="4" w:space="0" w:color="auto"/>
              <w:right w:val="single" w:sz="4" w:space="0" w:color="auto"/>
            </w:tcBorders>
            <w:shd w:val="clear" w:color="000000" w:fill="FFFFFF"/>
            <w:hideMark/>
          </w:tcPr>
          <w:p w14:paraId="1CFE9FC8" w14:textId="69DBB36F"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чараларын киметү</w:t>
            </w:r>
          </w:p>
        </w:tc>
        <w:tc>
          <w:tcPr>
            <w:tcW w:w="2123" w:type="dxa"/>
            <w:tcBorders>
              <w:top w:val="nil"/>
              <w:left w:val="nil"/>
              <w:bottom w:val="single" w:sz="4" w:space="0" w:color="auto"/>
              <w:right w:val="single" w:sz="4" w:space="0" w:color="auto"/>
            </w:tcBorders>
            <w:shd w:val="clear" w:color="000000" w:fill="FFFFFF"/>
            <w:noWrap/>
            <w:vAlign w:val="bottom"/>
            <w:hideMark/>
          </w:tcPr>
          <w:p w14:paraId="6F4481C9"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2</w:t>
            </w:r>
            <w:r>
              <w:rPr>
                <w:rFonts w:ascii="Times New Roman" w:hAnsi="Times New Roman" w:cs="Times New Roman"/>
                <w:sz w:val="27"/>
                <w:szCs w:val="27"/>
              </w:rPr>
              <w:t> </w:t>
            </w:r>
            <w:r w:rsidRPr="002403E4">
              <w:rPr>
                <w:rFonts w:ascii="Times New Roman" w:hAnsi="Times New Roman" w:cs="Times New Roman"/>
                <w:sz w:val="27"/>
                <w:szCs w:val="27"/>
              </w:rPr>
              <w:t>550</w:t>
            </w:r>
            <w:r>
              <w:rPr>
                <w:rFonts w:ascii="Times New Roman" w:hAnsi="Times New Roman" w:cs="Times New Roman"/>
                <w:sz w:val="27"/>
                <w:szCs w:val="27"/>
              </w:rPr>
              <w:t xml:space="preserve"> </w:t>
            </w:r>
            <w:r w:rsidRPr="002403E4">
              <w:rPr>
                <w:rFonts w:ascii="Times New Roman" w:hAnsi="Times New Roman" w:cs="Times New Roman"/>
                <w:sz w:val="27"/>
                <w:szCs w:val="27"/>
              </w:rPr>
              <w:t>796,1</w:t>
            </w:r>
          </w:p>
        </w:tc>
      </w:tr>
      <w:tr w:rsidR="00DC0DC6" w:rsidRPr="0065193F" w14:paraId="3B333363" w14:textId="77777777" w:rsidTr="00DC0DC6">
        <w:trPr>
          <w:trHeight w:val="330"/>
          <w:jc w:val="center"/>
        </w:trPr>
        <w:tc>
          <w:tcPr>
            <w:tcW w:w="3048" w:type="dxa"/>
            <w:tcBorders>
              <w:top w:val="nil"/>
              <w:left w:val="single" w:sz="4" w:space="0" w:color="auto"/>
              <w:bottom w:val="single" w:sz="4" w:space="0" w:color="auto"/>
              <w:right w:val="single" w:sz="4" w:space="0" w:color="auto"/>
            </w:tcBorders>
            <w:shd w:val="clear" w:color="000000" w:fill="FFFFFF"/>
            <w:vAlign w:val="center"/>
            <w:hideMark/>
          </w:tcPr>
          <w:p w14:paraId="0F76E76C"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01 05 02 00 00 0000 600</w:t>
            </w:r>
          </w:p>
        </w:tc>
        <w:tc>
          <w:tcPr>
            <w:tcW w:w="5030" w:type="dxa"/>
            <w:tcBorders>
              <w:top w:val="nil"/>
              <w:left w:val="nil"/>
              <w:bottom w:val="single" w:sz="4" w:space="0" w:color="auto"/>
              <w:right w:val="single" w:sz="4" w:space="0" w:color="auto"/>
            </w:tcBorders>
            <w:shd w:val="clear" w:color="000000" w:fill="FFFFFF"/>
            <w:vAlign w:val="bottom"/>
            <w:hideMark/>
          </w:tcPr>
          <w:p w14:paraId="5F98D99F" w14:textId="33E02808"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башка чараларын киметү</w:t>
            </w:r>
          </w:p>
        </w:tc>
        <w:tc>
          <w:tcPr>
            <w:tcW w:w="2123" w:type="dxa"/>
            <w:tcBorders>
              <w:top w:val="nil"/>
              <w:left w:val="nil"/>
              <w:bottom w:val="single" w:sz="4" w:space="0" w:color="auto"/>
              <w:right w:val="single" w:sz="4" w:space="0" w:color="auto"/>
            </w:tcBorders>
            <w:shd w:val="clear" w:color="000000" w:fill="FFFFFF"/>
            <w:noWrap/>
            <w:vAlign w:val="bottom"/>
            <w:hideMark/>
          </w:tcPr>
          <w:p w14:paraId="05E19C3B"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2</w:t>
            </w:r>
            <w:r>
              <w:rPr>
                <w:rFonts w:ascii="Times New Roman" w:hAnsi="Times New Roman" w:cs="Times New Roman"/>
                <w:sz w:val="27"/>
                <w:szCs w:val="27"/>
              </w:rPr>
              <w:t> </w:t>
            </w:r>
            <w:r w:rsidRPr="002403E4">
              <w:rPr>
                <w:rFonts w:ascii="Times New Roman" w:hAnsi="Times New Roman" w:cs="Times New Roman"/>
                <w:sz w:val="27"/>
                <w:szCs w:val="27"/>
              </w:rPr>
              <w:t>550</w:t>
            </w:r>
            <w:r>
              <w:rPr>
                <w:rFonts w:ascii="Times New Roman" w:hAnsi="Times New Roman" w:cs="Times New Roman"/>
                <w:sz w:val="27"/>
                <w:szCs w:val="27"/>
              </w:rPr>
              <w:t xml:space="preserve"> </w:t>
            </w:r>
            <w:r w:rsidRPr="002403E4">
              <w:rPr>
                <w:rFonts w:ascii="Times New Roman" w:hAnsi="Times New Roman" w:cs="Times New Roman"/>
                <w:sz w:val="27"/>
                <w:szCs w:val="27"/>
              </w:rPr>
              <w:t>796,1</w:t>
            </w:r>
          </w:p>
        </w:tc>
      </w:tr>
      <w:tr w:rsidR="00DC0DC6" w:rsidRPr="0065193F" w14:paraId="02545795" w14:textId="77777777" w:rsidTr="00AE454B">
        <w:trPr>
          <w:trHeight w:val="193"/>
          <w:jc w:val="center"/>
        </w:trPr>
        <w:tc>
          <w:tcPr>
            <w:tcW w:w="3048" w:type="dxa"/>
            <w:tcBorders>
              <w:top w:val="nil"/>
              <w:left w:val="single" w:sz="4" w:space="0" w:color="auto"/>
              <w:bottom w:val="single" w:sz="4" w:space="0" w:color="auto"/>
              <w:right w:val="single" w:sz="4" w:space="0" w:color="auto"/>
            </w:tcBorders>
            <w:vAlign w:val="center"/>
            <w:hideMark/>
          </w:tcPr>
          <w:p w14:paraId="36474065"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xml:space="preserve"> 01 05 02 01 00 0000 610</w:t>
            </w:r>
          </w:p>
        </w:tc>
        <w:tc>
          <w:tcPr>
            <w:tcW w:w="5030" w:type="dxa"/>
            <w:tcBorders>
              <w:top w:val="nil"/>
              <w:left w:val="nil"/>
              <w:bottom w:val="single" w:sz="4" w:space="0" w:color="auto"/>
              <w:right w:val="single" w:sz="4" w:space="0" w:color="auto"/>
            </w:tcBorders>
            <w:vAlign w:val="bottom"/>
            <w:hideMark/>
          </w:tcPr>
          <w:p w14:paraId="667E3DF4" w14:textId="162E6E14"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Бюджетларның калган башка акчаларын киметү</w:t>
            </w:r>
          </w:p>
        </w:tc>
        <w:tc>
          <w:tcPr>
            <w:tcW w:w="2123" w:type="dxa"/>
            <w:tcBorders>
              <w:top w:val="nil"/>
              <w:left w:val="nil"/>
              <w:bottom w:val="single" w:sz="4" w:space="0" w:color="auto"/>
              <w:right w:val="single" w:sz="4" w:space="0" w:color="auto"/>
            </w:tcBorders>
            <w:noWrap/>
            <w:vAlign w:val="bottom"/>
            <w:hideMark/>
          </w:tcPr>
          <w:p w14:paraId="141B9CA0"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2</w:t>
            </w:r>
            <w:r>
              <w:rPr>
                <w:rFonts w:ascii="Times New Roman" w:hAnsi="Times New Roman" w:cs="Times New Roman"/>
                <w:sz w:val="27"/>
                <w:szCs w:val="27"/>
              </w:rPr>
              <w:t> </w:t>
            </w:r>
            <w:r w:rsidRPr="002403E4">
              <w:rPr>
                <w:rFonts w:ascii="Times New Roman" w:hAnsi="Times New Roman" w:cs="Times New Roman"/>
                <w:sz w:val="27"/>
                <w:szCs w:val="27"/>
              </w:rPr>
              <w:t>550</w:t>
            </w:r>
            <w:r>
              <w:rPr>
                <w:rFonts w:ascii="Times New Roman" w:hAnsi="Times New Roman" w:cs="Times New Roman"/>
                <w:sz w:val="27"/>
                <w:szCs w:val="27"/>
              </w:rPr>
              <w:t xml:space="preserve"> </w:t>
            </w:r>
            <w:r w:rsidRPr="002403E4">
              <w:rPr>
                <w:rFonts w:ascii="Times New Roman" w:hAnsi="Times New Roman" w:cs="Times New Roman"/>
                <w:sz w:val="27"/>
                <w:szCs w:val="27"/>
              </w:rPr>
              <w:t>796,1</w:t>
            </w:r>
          </w:p>
        </w:tc>
      </w:tr>
      <w:tr w:rsidR="00DC0DC6" w:rsidRPr="0065193F" w14:paraId="37FD0CA1" w14:textId="77777777" w:rsidTr="00AE454B">
        <w:trPr>
          <w:trHeight w:val="555"/>
          <w:jc w:val="center"/>
        </w:trPr>
        <w:tc>
          <w:tcPr>
            <w:tcW w:w="3048" w:type="dxa"/>
            <w:tcBorders>
              <w:top w:val="nil"/>
              <w:left w:val="single" w:sz="4" w:space="0" w:color="auto"/>
              <w:bottom w:val="single" w:sz="4" w:space="0" w:color="auto"/>
              <w:right w:val="single" w:sz="4" w:space="0" w:color="auto"/>
            </w:tcBorders>
            <w:vAlign w:val="center"/>
            <w:hideMark/>
          </w:tcPr>
          <w:p w14:paraId="78B09E1B"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01 05 02 01 13 0000 610</w:t>
            </w:r>
          </w:p>
        </w:tc>
        <w:tc>
          <w:tcPr>
            <w:tcW w:w="5030" w:type="dxa"/>
            <w:tcBorders>
              <w:top w:val="nil"/>
              <w:left w:val="nil"/>
              <w:bottom w:val="single" w:sz="4" w:space="0" w:color="auto"/>
              <w:right w:val="single" w:sz="4" w:space="0" w:color="auto"/>
            </w:tcBorders>
            <w:vAlign w:val="bottom"/>
            <w:hideMark/>
          </w:tcPr>
          <w:p w14:paraId="2AAE6DBE" w14:textId="09074649" w:rsidR="00DC0DC6" w:rsidRPr="0065193F" w:rsidRDefault="00DC0DC6" w:rsidP="00DC0DC6">
            <w:pPr>
              <w:widowControl/>
              <w:autoSpaceDE/>
              <w:autoSpaceDN/>
              <w:adjustRightInd/>
              <w:ind w:firstLine="0"/>
              <w:rPr>
                <w:rFonts w:ascii="Times New Roman" w:hAnsi="Times New Roman" w:cs="Times New Roman"/>
                <w:sz w:val="27"/>
                <w:szCs w:val="27"/>
              </w:rPr>
            </w:pPr>
            <w:r w:rsidRPr="00990717">
              <w:rPr>
                <w:rFonts w:ascii="Times New Roman" w:hAnsi="Times New Roman" w:cs="Times New Roman"/>
                <w:sz w:val="27"/>
                <w:szCs w:val="27"/>
              </w:rPr>
              <w:t>Шәһәр җирлекләре бюджетларының калган башка акчаларын киметү</w:t>
            </w:r>
          </w:p>
        </w:tc>
        <w:tc>
          <w:tcPr>
            <w:tcW w:w="2123" w:type="dxa"/>
            <w:tcBorders>
              <w:top w:val="nil"/>
              <w:left w:val="nil"/>
              <w:bottom w:val="single" w:sz="4" w:space="0" w:color="auto"/>
              <w:right w:val="single" w:sz="4" w:space="0" w:color="auto"/>
            </w:tcBorders>
            <w:noWrap/>
            <w:vAlign w:val="bottom"/>
            <w:hideMark/>
          </w:tcPr>
          <w:p w14:paraId="00B4ED37"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2403E4">
              <w:rPr>
                <w:rFonts w:ascii="Times New Roman" w:hAnsi="Times New Roman" w:cs="Times New Roman"/>
                <w:sz w:val="27"/>
                <w:szCs w:val="27"/>
              </w:rPr>
              <w:t>2</w:t>
            </w:r>
            <w:r>
              <w:rPr>
                <w:rFonts w:ascii="Times New Roman" w:hAnsi="Times New Roman" w:cs="Times New Roman"/>
                <w:sz w:val="27"/>
                <w:szCs w:val="27"/>
              </w:rPr>
              <w:t> </w:t>
            </w:r>
            <w:r w:rsidRPr="002403E4">
              <w:rPr>
                <w:rFonts w:ascii="Times New Roman" w:hAnsi="Times New Roman" w:cs="Times New Roman"/>
                <w:sz w:val="27"/>
                <w:szCs w:val="27"/>
              </w:rPr>
              <w:t>550</w:t>
            </w:r>
            <w:r>
              <w:rPr>
                <w:rFonts w:ascii="Times New Roman" w:hAnsi="Times New Roman" w:cs="Times New Roman"/>
                <w:sz w:val="27"/>
                <w:szCs w:val="27"/>
              </w:rPr>
              <w:t xml:space="preserve"> </w:t>
            </w:r>
            <w:r w:rsidRPr="002403E4">
              <w:rPr>
                <w:rFonts w:ascii="Times New Roman" w:hAnsi="Times New Roman" w:cs="Times New Roman"/>
                <w:sz w:val="27"/>
                <w:szCs w:val="27"/>
              </w:rPr>
              <w:t>796,1</w:t>
            </w:r>
          </w:p>
        </w:tc>
      </w:tr>
    </w:tbl>
    <w:p w14:paraId="06768AEF" w14:textId="77777777" w:rsidR="0063265F" w:rsidRDefault="0063265F" w:rsidP="00CD25CA">
      <w:pPr>
        <w:ind w:right="-622" w:firstLine="0"/>
        <w:jc w:val="center"/>
        <w:rPr>
          <w:rFonts w:ascii="Times New Roman" w:hAnsi="Times New Roman" w:cs="Times New Roman"/>
          <w:sz w:val="27"/>
          <w:szCs w:val="27"/>
        </w:rPr>
      </w:pPr>
    </w:p>
    <w:p w14:paraId="0CBC960B" w14:textId="77777777" w:rsidR="0063265F" w:rsidRDefault="0063265F" w:rsidP="00CD25CA">
      <w:pPr>
        <w:ind w:right="-622" w:firstLine="0"/>
        <w:jc w:val="center"/>
        <w:rPr>
          <w:rFonts w:ascii="Times New Roman" w:hAnsi="Times New Roman" w:cs="Times New Roman"/>
          <w:sz w:val="27"/>
          <w:szCs w:val="27"/>
        </w:rPr>
      </w:pPr>
    </w:p>
    <w:p w14:paraId="33E31A4E" w14:textId="77777777" w:rsidR="00D2445C" w:rsidRDefault="00D2445C" w:rsidP="00CD25CA">
      <w:pPr>
        <w:ind w:right="-622" w:firstLine="0"/>
        <w:jc w:val="center"/>
        <w:rPr>
          <w:rFonts w:ascii="Times New Roman" w:hAnsi="Times New Roman" w:cs="Times New Roman"/>
          <w:sz w:val="27"/>
          <w:szCs w:val="27"/>
        </w:rPr>
      </w:pPr>
    </w:p>
    <w:tbl>
      <w:tblPr>
        <w:tblW w:w="0" w:type="auto"/>
        <w:tblInd w:w="-318" w:type="dxa"/>
        <w:tblLook w:val="04A0" w:firstRow="1" w:lastRow="0" w:firstColumn="1" w:lastColumn="0" w:noHBand="0" w:noVBand="1"/>
      </w:tblPr>
      <w:tblGrid>
        <w:gridCol w:w="5377"/>
        <w:gridCol w:w="5006"/>
      </w:tblGrid>
      <w:tr w:rsidR="0063265F" w:rsidRPr="00040387" w14:paraId="68C9BF97" w14:textId="77777777" w:rsidTr="00DB299C">
        <w:tc>
          <w:tcPr>
            <w:tcW w:w="5413" w:type="dxa"/>
          </w:tcPr>
          <w:p w14:paraId="20ACC18B" w14:textId="77777777" w:rsidR="00DC0DC6" w:rsidRPr="00DC0DC6" w:rsidRDefault="00DC0DC6" w:rsidP="00DC0DC6">
            <w:pPr>
              <w:widowControl/>
              <w:tabs>
                <w:tab w:val="left" w:pos="2868"/>
                <w:tab w:val="left" w:pos="8568"/>
              </w:tabs>
              <w:autoSpaceDE/>
              <w:autoSpaceDN/>
              <w:adjustRightInd/>
              <w:ind w:firstLine="315"/>
              <w:jc w:val="left"/>
              <w:rPr>
                <w:rFonts w:ascii="Times New Roman" w:hAnsi="Times New Roman" w:cs="Times New Roman"/>
                <w:sz w:val="27"/>
                <w:szCs w:val="27"/>
              </w:rPr>
            </w:pPr>
            <w:r w:rsidRPr="00DC0DC6">
              <w:rPr>
                <w:rFonts w:ascii="Times New Roman" w:hAnsi="Times New Roman" w:cs="Times New Roman"/>
                <w:sz w:val="27"/>
                <w:szCs w:val="27"/>
              </w:rPr>
              <w:t xml:space="preserve">Түбән Кама шәһәре </w:t>
            </w:r>
          </w:p>
          <w:p w14:paraId="377D360F" w14:textId="1E89B682" w:rsidR="0063265F" w:rsidRPr="00040387" w:rsidRDefault="00DC0DC6" w:rsidP="00DC0DC6">
            <w:pPr>
              <w:ind w:firstLine="315"/>
              <w:jc w:val="left"/>
              <w:rPr>
                <w:rFonts w:ascii="Times New Roman" w:hAnsi="Times New Roman" w:cs="Times New Roman"/>
                <w:sz w:val="27"/>
                <w:szCs w:val="27"/>
              </w:rPr>
            </w:pPr>
            <w:r w:rsidRPr="00DC0DC6">
              <w:rPr>
                <w:rFonts w:ascii="Times New Roman" w:hAnsi="Times New Roman" w:cs="Times New Roman"/>
                <w:sz w:val="27"/>
                <w:szCs w:val="27"/>
              </w:rPr>
              <w:t>Мэры урынбасары</w:t>
            </w:r>
            <w:r w:rsidR="0063265F" w:rsidRPr="00040387">
              <w:rPr>
                <w:rFonts w:ascii="Times New Roman" w:hAnsi="Times New Roman" w:cs="Times New Roman"/>
                <w:sz w:val="27"/>
                <w:szCs w:val="27"/>
              </w:rPr>
              <w:t xml:space="preserve"> </w:t>
            </w:r>
          </w:p>
        </w:tc>
        <w:tc>
          <w:tcPr>
            <w:tcW w:w="5042" w:type="dxa"/>
          </w:tcPr>
          <w:p w14:paraId="598FA71A" w14:textId="77777777" w:rsidR="0063265F" w:rsidRPr="00040387" w:rsidRDefault="0063265F" w:rsidP="00DB299C">
            <w:pPr>
              <w:ind w:firstLine="0"/>
              <w:jc w:val="right"/>
              <w:rPr>
                <w:rFonts w:ascii="Times New Roman" w:hAnsi="Times New Roman" w:cs="Times New Roman"/>
                <w:sz w:val="27"/>
                <w:szCs w:val="27"/>
              </w:rPr>
            </w:pPr>
          </w:p>
          <w:p w14:paraId="770A7F7C" w14:textId="77777777" w:rsidR="0063265F" w:rsidRPr="00040387" w:rsidRDefault="0063265F" w:rsidP="00DB299C">
            <w:pPr>
              <w:ind w:firstLine="0"/>
              <w:jc w:val="right"/>
              <w:rPr>
                <w:rFonts w:ascii="Times New Roman" w:hAnsi="Times New Roman" w:cs="Times New Roman"/>
                <w:sz w:val="27"/>
                <w:szCs w:val="27"/>
              </w:rPr>
            </w:pPr>
            <w:r w:rsidRPr="00040387">
              <w:rPr>
                <w:rFonts w:ascii="Times New Roman" w:hAnsi="Times New Roman" w:cs="Times New Roman"/>
                <w:sz w:val="27"/>
                <w:szCs w:val="27"/>
              </w:rPr>
              <w:t>М.В. Камелина</w:t>
            </w:r>
          </w:p>
        </w:tc>
      </w:tr>
    </w:tbl>
    <w:p w14:paraId="1EC7F453" w14:textId="77777777" w:rsidR="0063265F" w:rsidRDefault="0063265F" w:rsidP="00CD25CA">
      <w:pPr>
        <w:ind w:right="-622" w:firstLine="0"/>
        <w:jc w:val="center"/>
        <w:rPr>
          <w:rFonts w:ascii="Times New Roman" w:hAnsi="Times New Roman" w:cs="Times New Roman"/>
          <w:sz w:val="27"/>
          <w:szCs w:val="27"/>
        </w:rPr>
      </w:pPr>
    </w:p>
    <w:p w14:paraId="77F4E047" w14:textId="77777777" w:rsidR="0063265F" w:rsidRDefault="0063265F" w:rsidP="00CD25CA">
      <w:pPr>
        <w:ind w:right="-622" w:firstLine="0"/>
        <w:jc w:val="center"/>
        <w:rPr>
          <w:rFonts w:ascii="Times New Roman" w:hAnsi="Times New Roman" w:cs="Times New Roman"/>
          <w:sz w:val="27"/>
          <w:szCs w:val="27"/>
        </w:rPr>
      </w:pPr>
    </w:p>
    <w:p w14:paraId="084CF29E" w14:textId="77777777" w:rsidR="00751DB8" w:rsidRDefault="00751DB8" w:rsidP="00CD25CA">
      <w:pPr>
        <w:ind w:right="-622" w:firstLine="0"/>
        <w:jc w:val="center"/>
        <w:rPr>
          <w:rFonts w:ascii="Times New Roman" w:hAnsi="Times New Roman" w:cs="Times New Roman"/>
          <w:sz w:val="27"/>
          <w:szCs w:val="27"/>
        </w:rPr>
      </w:pPr>
    </w:p>
    <w:p w14:paraId="0B043D64" w14:textId="77777777" w:rsidR="00751DB8" w:rsidRDefault="00751DB8" w:rsidP="00CD25CA">
      <w:pPr>
        <w:ind w:right="-622" w:firstLine="0"/>
        <w:jc w:val="center"/>
        <w:rPr>
          <w:rFonts w:ascii="Times New Roman" w:hAnsi="Times New Roman" w:cs="Times New Roman"/>
          <w:sz w:val="27"/>
          <w:szCs w:val="27"/>
        </w:rPr>
      </w:pPr>
    </w:p>
    <w:p w14:paraId="3CB3DC53" w14:textId="77777777" w:rsidR="00751DB8" w:rsidRDefault="00751DB8" w:rsidP="00CD25CA">
      <w:pPr>
        <w:ind w:right="-622" w:firstLine="0"/>
        <w:jc w:val="center"/>
        <w:rPr>
          <w:rFonts w:ascii="Times New Roman" w:hAnsi="Times New Roman" w:cs="Times New Roman"/>
          <w:sz w:val="27"/>
          <w:szCs w:val="27"/>
        </w:rPr>
      </w:pPr>
    </w:p>
    <w:p w14:paraId="5B18426E" w14:textId="77777777" w:rsidR="0063265F" w:rsidRDefault="0063265F" w:rsidP="00751DB8">
      <w:pPr>
        <w:ind w:right="-622" w:firstLine="0"/>
        <w:rPr>
          <w:rFonts w:ascii="Times New Roman" w:hAnsi="Times New Roman" w:cs="Times New Roman"/>
          <w:sz w:val="27"/>
          <w:szCs w:val="27"/>
        </w:rPr>
      </w:pPr>
    </w:p>
    <w:p w14:paraId="4CB94D7A" w14:textId="77777777" w:rsidR="00751DB8" w:rsidRDefault="00751DB8" w:rsidP="00751DB8">
      <w:pPr>
        <w:ind w:right="-622" w:firstLine="0"/>
        <w:rPr>
          <w:rFonts w:ascii="Times New Roman" w:hAnsi="Times New Roman" w:cs="Times New Roman"/>
          <w:sz w:val="27"/>
          <w:szCs w:val="27"/>
        </w:rPr>
      </w:pPr>
    </w:p>
    <w:p w14:paraId="7BDE2126" w14:textId="77777777" w:rsidR="00F24197" w:rsidRDefault="00F24197" w:rsidP="00751DB8">
      <w:pPr>
        <w:ind w:right="-622" w:firstLine="0"/>
        <w:rPr>
          <w:rFonts w:ascii="Times New Roman" w:hAnsi="Times New Roman" w:cs="Times New Roman"/>
          <w:sz w:val="27"/>
          <w:szCs w:val="27"/>
        </w:rPr>
      </w:pPr>
    </w:p>
    <w:p w14:paraId="13AABB39" w14:textId="77777777" w:rsidR="00F24197" w:rsidRDefault="00F24197" w:rsidP="00751DB8">
      <w:pPr>
        <w:ind w:right="-622" w:firstLine="0"/>
        <w:rPr>
          <w:rFonts w:ascii="Times New Roman" w:hAnsi="Times New Roman" w:cs="Times New Roman"/>
          <w:sz w:val="27"/>
          <w:szCs w:val="27"/>
        </w:rPr>
      </w:pPr>
    </w:p>
    <w:p w14:paraId="17DD3C79" w14:textId="77777777" w:rsidR="00F24197" w:rsidRDefault="00F24197" w:rsidP="00751DB8">
      <w:pPr>
        <w:ind w:right="-622" w:firstLine="0"/>
        <w:rPr>
          <w:rFonts w:ascii="Times New Roman" w:hAnsi="Times New Roman" w:cs="Times New Roman"/>
          <w:sz w:val="27"/>
          <w:szCs w:val="27"/>
        </w:rPr>
      </w:pPr>
    </w:p>
    <w:p w14:paraId="0643E5DF" w14:textId="77777777" w:rsidR="00004C5A" w:rsidRDefault="00004C5A" w:rsidP="00751DB8">
      <w:pPr>
        <w:ind w:right="-622" w:firstLine="0"/>
        <w:rPr>
          <w:rFonts w:ascii="Times New Roman" w:hAnsi="Times New Roman" w:cs="Times New Roman"/>
          <w:sz w:val="27"/>
          <w:szCs w:val="27"/>
        </w:rPr>
      </w:pPr>
    </w:p>
    <w:p w14:paraId="2317BCCA" w14:textId="2A5716CD" w:rsidR="00DC0DC6" w:rsidRPr="006C4F08" w:rsidRDefault="00751DB8" w:rsidP="00DC0DC6">
      <w:pPr>
        <w:tabs>
          <w:tab w:val="left" w:pos="5670"/>
          <w:tab w:val="left" w:pos="5812"/>
          <w:tab w:val="left" w:pos="5954"/>
          <w:tab w:val="left" w:pos="6237"/>
        </w:tabs>
        <w:ind w:firstLine="0"/>
        <w:outlineLvl w:val="1"/>
        <w:rPr>
          <w:rFonts w:ascii="Times New Roman" w:hAnsi="Times New Roman" w:cs="Times New Roman"/>
          <w:iCs/>
          <w:sz w:val="24"/>
          <w:szCs w:val="24"/>
          <w:lang w:val="tt-RU"/>
        </w:rPr>
      </w:pPr>
      <w:r>
        <w:rPr>
          <w:rFonts w:ascii="Times New Roman" w:hAnsi="Times New Roman" w:cs="Times New Roman"/>
          <w:sz w:val="27"/>
          <w:szCs w:val="27"/>
        </w:rPr>
        <w:lastRenderedPageBreak/>
        <w:t xml:space="preserve">                                                                                                  </w:t>
      </w:r>
      <w:r w:rsidR="00DC0DC6" w:rsidRPr="006C4F08">
        <w:rPr>
          <w:rFonts w:ascii="Times New Roman" w:hAnsi="Times New Roman" w:cs="Times New Roman"/>
          <w:iCs/>
          <w:sz w:val="24"/>
          <w:szCs w:val="24"/>
          <w:lang w:val="tt-RU"/>
        </w:rPr>
        <w:t xml:space="preserve">Түбән Кама шәһәр Советының </w:t>
      </w:r>
    </w:p>
    <w:p w14:paraId="60B243E2" w14:textId="2A780AFA" w:rsidR="00DC0DC6" w:rsidRPr="006C4F08" w:rsidRDefault="00DC0DC6" w:rsidP="00DC0DC6">
      <w:pPr>
        <w:widowControl/>
        <w:tabs>
          <w:tab w:val="left" w:pos="5670"/>
          <w:tab w:val="left" w:pos="5812"/>
          <w:tab w:val="left" w:pos="5954"/>
          <w:tab w:val="left" w:pos="6237"/>
        </w:tabs>
        <w:autoSpaceDE/>
        <w:autoSpaceDN/>
        <w:adjustRightInd/>
        <w:ind w:left="5387" w:firstLine="0"/>
        <w:jc w:val="left"/>
        <w:outlineLvl w:val="1"/>
        <w:rPr>
          <w:rFonts w:ascii="Times New Roman" w:hAnsi="Times New Roman" w:cs="Times New Roman"/>
          <w:iCs/>
          <w:sz w:val="24"/>
          <w:szCs w:val="24"/>
          <w:lang w:val="tt-RU"/>
        </w:rPr>
      </w:pPr>
      <w:r>
        <w:rPr>
          <w:rFonts w:ascii="Times New Roman" w:hAnsi="Times New Roman" w:cs="Times New Roman"/>
          <w:iCs/>
          <w:sz w:val="24"/>
          <w:szCs w:val="24"/>
          <w:lang w:val="tt-RU"/>
        </w:rPr>
        <w:t xml:space="preserve">                    </w:t>
      </w:r>
      <w:r w:rsidR="006F6983">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202</w:t>
      </w:r>
      <w:r>
        <w:rPr>
          <w:rFonts w:ascii="Times New Roman" w:hAnsi="Times New Roman" w:cs="Times New Roman"/>
          <w:iCs/>
          <w:sz w:val="24"/>
          <w:szCs w:val="24"/>
          <w:lang w:val="tt-RU"/>
        </w:rPr>
        <w:t>6</w:t>
      </w:r>
      <w:r w:rsidRPr="006C4F08">
        <w:rPr>
          <w:rFonts w:ascii="Times New Roman" w:hAnsi="Times New Roman" w:cs="Times New Roman"/>
          <w:iCs/>
          <w:sz w:val="24"/>
          <w:szCs w:val="24"/>
          <w:lang w:val="tt-RU"/>
        </w:rPr>
        <w:t xml:space="preserve"> елның 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апрелендәге </w:t>
      </w:r>
    </w:p>
    <w:p w14:paraId="31E31F47" w14:textId="5A49DA88" w:rsidR="00DC0DC6" w:rsidRDefault="00DC0DC6" w:rsidP="00DC0DC6">
      <w:pPr>
        <w:widowControl/>
        <w:tabs>
          <w:tab w:val="left" w:pos="5670"/>
          <w:tab w:val="left" w:pos="5812"/>
          <w:tab w:val="left" w:pos="5954"/>
          <w:tab w:val="left" w:pos="6237"/>
        </w:tabs>
        <w:autoSpaceDE/>
        <w:autoSpaceDN/>
        <w:adjustRightInd/>
        <w:ind w:firstLine="0"/>
        <w:jc w:val="left"/>
        <w:outlineLvl w:val="1"/>
        <w:rPr>
          <w:rFonts w:ascii="Times New Roman" w:hAnsi="Times New Roman" w:cs="Times New Roman"/>
          <w:iCs/>
          <w:sz w:val="24"/>
          <w:szCs w:val="24"/>
          <w:lang w:val="tt-RU"/>
        </w:rPr>
      </w:pP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006F6983">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номерлы карарына </w:t>
      </w:r>
    </w:p>
    <w:p w14:paraId="7133A907" w14:textId="5E5178B5" w:rsidR="00DC0DC6" w:rsidRPr="006C4F08" w:rsidRDefault="00DC0DC6" w:rsidP="00DC0DC6">
      <w:pPr>
        <w:widowControl/>
        <w:tabs>
          <w:tab w:val="left" w:pos="5670"/>
          <w:tab w:val="left" w:pos="5812"/>
          <w:tab w:val="left" w:pos="5954"/>
          <w:tab w:val="left" w:pos="6237"/>
        </w:tabs>
        <w:autoSpaceDE/>
        <w:autoSpaceDN/>
        <w:adjustRightInd/>
        <w:ind w:firstLine="0"/>
        <w:jc w:val="left"/>
        <w:outlineLvl w:val="1"/>
        <w:rPr>
          <w:rFonts w:ascii="Times New Roman" w:hAnsi="Times New Roman" w:cs="Times New Roman"/>
          <w:iCs/>
          <w:sz w:val="24"/>
          <w:szCs w:val="24"/>
          <w:lang w:val="tt-RU"/>
        </w:rPr>
      </w:pPr>
      <w:r>
        <w:rPr>
          <w:rFonts w:ascii="Times New Roman" w:hAnsi="Times New Roman" w:cs="Times New Roman"/>
          <w:iCs/>
          <w:sz w:val="24"/>
          <w:szCs w:val="24"/>
          <w:lang w:val="tt-RU"/>
        </w:rPr>
        <w:t xml:space="preserve">                                                                                                             </w:t>
      </w:r>
      <w:r w:rsidR="006F6983">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2 нче </w:t>
      </w:r>
      <w:r w:rsidRPr="006C4F08">
        <w:rPr>
          <w:rFonts w:ascii="Times New Roman" w:hAnsi="Times New Roman" w:cs="Times New Roman"/>
          <w:iCs/>
          <w:sz w:val="24"/>
          <w:szCs w:val="24"/>
          <w:lang w:val="tt-RU"/>
        </w:rPr>
        <w:t>кушымта</w:t>
      </w:r>
    </w:p>
    <w:p w14:paraId="3716C158" w14:textId="34C27538" w:rsidR="00751DB8" w:rsidRDefault="00751DB8" w:rsidP="00DC0DC6">
      <w:pPr>
        <w:widowControl/>
        <w:autoSpaceDE/>
        <w:autoSpaceDN/>
        <w:adjustRightInd/>
        <w:ind w:firstLine="0"/>
        <w:rPr>
          <w:rFonts w:ascii="Times New Roman" w:hAnsi="Times New Roman" w:cs="Times New Roman"/>
          <w:bCs/>
          <w:sz w:val="27"/>
          <w:szCs w:val="27"/>
        </w:rPr>
      </w:pPr>
    </w:p>
    <w:p w14:paraId="295A9D65" w14:textId="03FDE701" w:rsidR="00DC0DC6" w:rsidRDefault="00DC0DC6" w:rsidP="00DC0DC6">
      <w:pPr>
        <w:widowControl/>
        <w:autoSpaceDE/>
        <w:autoSpaceDN/>
        <w:adjustRightInd/>
        <w:ind w:firstLine="0"/>
        <w:jc w:val="center"/>
        <w:rPr>
          <w:rFonts w:ascii="Times New Roman" w:hAnsi="Times New Roman" w:cs="Times New Roman"/>
          <w:bCs/>
          <w:sz w:val="27"/>
          <w:szCs w:val="27"/>
        </w:rPr>
      </w:pPr>
      <w:r w:rsidRPr="002913C2">
        <w:rPr>
          <w:rFonts w:ascii="Times New Roman" w:hAnsi="Times New Roman" w:cs="Times New Roman"/>
          <w:bCs/>
          <w:sz w:val="27"/>
          <w:szCs w:val="27"/>
        </w:rPr>
        <w:t>202</w:t>
      </w:r>
      <w:r>
        <w:rPr>
          <w:rFonts w:ascii="Times New Roman" w:hAnsi="Times New Roman" w:cs="Times New Roman"/>
          <w:bCs/>
          <w:sz w:val="27"/>
          <w:szCs w:val="27"/>
          <w:lang w:val="tt-RU"/>
        </w:rPr>
        <w:t>5</w:t>
      </w:r>
      <w:r w:rsidRPr="002913C2">
        <w:rPr>
          <w:rFonts w:ascii="Times New Roman" w:hAnsi="Times New Roman" w:cs="Times New Roman"/>
          <w:bCs/>
          <w:sz w:val="27"/>
          <w:szCs w:val="27"/>
        </w:rPr>
        <w:t xml:space="preserve"> елда Түбән Кама шәһәре бюджеты керемнәре</w:t>
      </w:r>
    </w:p>
    <w:p w14:paraId="5EA1F5BD" w14:textId="77777777" w:rsidR="00DB299C" w:rsidRPr="0065193F" w:rsidRDefault="00DB299C" w:rsidP="00FC257E">
      <w:pPr>
        <w:widowControl/>
        <w:autoSpaceDE/>
        <w:autoSpaceDN/>
        <w:adjustRightInd/>
        <w:ind w:firstLine="0"/>
        <w:jc w:val="center"/>
        <w:rPr>
          <w:rFonts w:ascii="Times New Roman" w:hAnsi="Times New Roman" w:cs="Times New Roman"/>
          <w:sz w:val="27"/>
          <w:szCs w:val="27"/>
        </w:rPr>
      </w:pPr>
    </w:p>
    <w:tbl>
      <w:tblPr>
        <w:tblW w:w="10065" w:type="dxa"/>
        <w:tblInd w:w="108" w:type="dxa"/>
        <w:tblLayout w:type="fixed"/>
        <w:tblLook w:val="04A0" w:firstRow="1" w:lastRow="0" w:firstColumn="1" w:lastColumn="0" w:noHBand="0" w:noVBand="1"/>
      </w:tblPr>
      <w:tblGrid>
        <w:gridCol w:w="851"/>
        <w:gridCol w:w="2977"/>
        <w:gridCol w:w="4536"/>
        <w:gridCol w:w="1701"/>
      </w:tblGrid>
      <w:tr w:rsidR="00DC0DC6" w:rsidRPr="0065193F" w14:paraId="576AABE6" w14:textId="77777777" w:rsidTr="002D7A16">
        <w:trPr>
          <w:trHeight w:val="60"/>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5D3DB0" w14:textId="4F8CA6A0"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 xml:space="preserve">администратор </w:t>
            </w:r>
            <w:r>
              <w:rPr>
                <w:rFonts w:ascii="Times New Roman" w:hAnsi="Times New Roman" w:cs="Times New Roman"/>
                <w:sz w:val="27"/>
                <w:szCs w:val="27"/>
              </w:rPr>
              <w:t>к</w:t>
            </w:r>
            <w:r w:rsidRPr="00F15A1F">
              <w:rPr>
                <w:rFonts w:ascii="Times New Roman" w:hAnsi="Times New Roman" w:cs="Times New Roman"/>
                <w:sz w:val="27"/>
                <w:szCs w:val="27"/>
              </w:rPr>
              <w:t>од</w:t>
            </w:r>
            <w:r>
              <w:rPr>
                <w:rFonts w:ascii="Times New Roman" w:hAnsi="Times New Roman" w:cs="Times New Roman"/>
                <w:sz w:val="27"/>
                <w:szCs w:val="27"/>
                <w:lang w:val="tt-RU"/>
              </w:rPr>
              <w:t>ы</w:t>
            </w:r>
            <w:r w:rsidRPr="00F15A1F">
              <w:rPr>
                <w:rFonts w:ascii="Times New Roman" w:hAnsi="Times New Roman" w:cs="Times New Roman"/>
                <w:sz w:val="27"/>
                <w:szCs w:val="27"/>
              </w:rPr>
              <w:t xml:space="preserve"> </w:t>
            </w:r>
          </w:p>
        </w:tc>
        <w:tc>
          <w:tcPr>
            <w:tcW w:w="2977" w:type="dxa"/>
            <w:tcBorders>
              <w:top w:val="single" w:sz="4" w:space="0" w:color="auto"/>
              <w:left w:val="nil"/>
              <w:bottom w:val="nil"/>
              <w:right w:val="nil"/>
            </w:tcBorders>
            <w:noWrap/>
            <w:vAlign w:val="bottom"/>
            <w:hideMark/>
          </w:tcPr>
          <w:p w14:paraId="42143D3D" w14:textId="425336FB"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К</w:t>
            </w:r>
            <w:r>
              <w:rPr>
                <w:rFonts w:ascii="Times New Roman" w:hAnsi="Times New Roman" w:cs="Times New Roman"/>
                <w:sz w:val="27"/>
                <w:szCs w:val="27"/>
              </w:rPr>
              <w:t>ерем</w:t>
            </w:r>
            <w:r>
              <w:rPr>
                <w:rFonts w:ascii="Times New Roman" w:hAnsi="Times New Roman" w:cs="Times New Roman"/>
                <w:sz w:val="27"/>
                <w:szCs w:val="27"/>
                <w:lang w:val="tt-RU"/>
              </w:rPr>
              <w:t xml:space="preserve"> коды</w:t>
            </w:r>
          </w:p>
        </w:tc>
        <w:tc>
          <w:tcPr>
            <w:tcW w:w="4536" w:type="dxa"/>
            <w:tcBorders>
              <w:top w:val="single" w:sz="4" w:space="0" w:color="auto"/>
              <w:left w:val="single" w:sz="4" w:space="0" w:color="auto"/>
              <w:bottom w:val="nil"/>
              <w:right w:val="single" w:sz="4" w:space="0" w:color="auto"/>
            </w:tcBorders>
            <w:noWrap/>
            <w:vAlign w:val="bottom"/>
            <w:hideMark/>
          </w:tcPr>
          <w:p w14:paraId="1D7E1EC2" w14:textId="357C4DFF" w:rsidR="00DC0DC6" w:rsidRPr="0065193F" w:rsidRDefault="00DC0DC6" w:rsidP="00DC0DC6">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lang w:val="tt-RU"/>
              </w:rPr>
              <w:t>Исеме</w:t>
            </w:r>
          </w:p>
        </w:tc>
        <w:tc>
          <w:tcPr>
            <w:tcW w:w="1701" w:type="dxa"/>
            <w:tcBorders>
              <w:top w:val="single" w:sz="4" w:space="0" w:color="auto"/>
              <w:left w:val="nil"/>
              <w:bottom w:val="single" w:sz="4" w:space="0" w:color="auto"/>
              <w:right w:val="single" w:sz="4" w:space="0" w:color="auto"/>
            </w:tcBorders>
            <w:noWrap/>
            <w:vAlign w:val="center"/>
            <w:hideMark/>
          </w:tcPr>
          <w:p w14:paraId="0A6ECAE7" w14:textId="46B1482D"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Сумма</w:t>
            </w:r>
            <w:r>
              <w:rPr>
                <w:rFonts w:ascii="Times New Roman" w:hAnsi="Times New Roman" w:cs="Times New Roman"/>
                <w:sz w:val="27"/>
                <w:szCs w:val="27"/>
                <w:lang w:val="tt-RU"/>
              </w:rPr>
              <w:t>сы</w:t>
            </w:r>
          </w:p>
        </w:tc>
      </w:tr>
      <w:tr w:rsidR="00DC0DC6" w:rsidRPr="0065193F" w14:paraId="729612DD" w14:textId="77777777" w:rsidTr="002D7A16">
        <w:trPr>
          <w:trHeight w:val="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251884C" w14:textId="77777777" w:rsidR="00DC0DC6" w:rsidRPr="0065193F" w:rsidRDefault="00DC0DC6" w:rsidP="00DC0DC6">
            <w:pPr>
              <w:widowControl/>
              <w:autoSpaceDE/>
              <w:autoSpaceDN/>
              <w:adjustRightInd/>
              <w:ind w:firstLine="0"/>
              <w:jc w:val="left"/>
              <w:rPr>
                <w:rFonts w:ascii="Times New Roman" w:hAnsi="Times New Roman" w:cs="Times New Roman"/>
                <w:sz w:val="27"/>
                <w:szCs w:val="27"/>
              </w:rPr>
            </w:pPr>
          </w:p>
        </w:tc>
        <w:tc>
          <w:tcPr>
            <w:tcW w:w="2977" w:type="dxa"/>
            <w:tcBorders>
              <w:top w:val="nil"/>
              <w:left w:val="nil"/>
              <w:bottom w:val="nil"/>
              <w:right w:val="nil"/>
            </w:tcBorders>
            <w:noWrap/>
            <w:vAlign w:val="center"/>
            <w:hideMark/>
          </w:tcPr>
          <w:p w14:paraId="7CE69B1B" w14:textId="5EDE39EE" w:rsidR="00DC0DC6" w:rsidRPr="0065193F" w:rsidRDefault="00DC0DC6" w:rsidP="00DC0DC6">
            <w:pPr>
              <w:widowControl/>
              <w:autoSpaceDE/>
              <w:autoSpaceDN/>
              <w:adjustRightInd/>
              <w:ind w:firstLine="0"/>
              <w:rPr>
                <w:rFonts w:ascii="Times New Roman" w:hAnsi="Times New Roman" w:cs="Times New Roman"/>
                <w:sz w:val="27"/>
                <w:szCs w:val="27"/>
              </w:rPr>
            </w:pPr>
          </w:p>
        </w:tc>
        <w:tc>
          <w:tcPr>
            <w:tcW w:w="4536" w:type="dxa"/>
            <w:tcBorders>
              <w:top w:val="nil"/>
              <w:left w:val="single" w:sz="4" w:space="0" w:color="auto"/>
              <w:bottom w:val="nil"/>
              <w:right w:val="single" w:sz="4" w:space="0" w:color="auto"/>
            </w:tcBorders>
            <w:noWrap/>
            <w:vAlign w:val="bottom"/>
            <w:hideMark/>
          </w:tcPr>
          <w:p w14:paraId="35D9504C" w14:textId="604B14DE"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w:t>
            </w:r>
          </w:p>
        </w:tc>
        <w:tc>
          <w:tcPr>
            <w:tcW w:w="1701" w:type="dxa"/>
            <w:tcBorders>
              <w:top w:val="nil"/>
              <w:left w:val="nil"/>
              <w:bottom w:val="single" w:sz="4" w:space="0" w:color="auto"/>
              <w:right w:val="single" w:sz="4" w:space="0" w:color="auto"/>
            </w:tcBorders>
            <w:noWrap/>
            <w:vAlign w:val="center"/>
            <w:hideMark/>
          </w:tcPr>
          <w:p w14:paraId="6CEA4641" w14:textId="4CAE51AC" w:rsidR="00DC0DC6" w:rsidRPr="0065193F" w:rsidRDefault="00DC0DC6" w:rsidP="00DC0DC6">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(мең сум</w:t>
            </w:r>
            <w:r w:rsidRPr="00F15A1F">
              <w:rPr>
                <w:rFonts w:ascii="Times New Roman" w:hAnsi="Times New Roman" w:cs="Times New Roman"/>
                <w:sz w:val="27"/>
                <w:szCs w:val="27"/>
              </w:rPr>
              <w:t>)</w:t>
            </w:r>
          </w:p>
        </w:tc>
      </w:tr>
      <w:tr w:rsidR="00C6649A" w:rsidRPr="0065193F" w14:paraId="7A99376A" w14:textId="77777777" w:rsidTr="0065193F">
        <w:trPr>
          <w:trHeight w:val="60"/>
        </w:trPr>
        <w:tc>
          <w:tcPr>
            <w:tcW w:w="851" w:type="dxa"/>
            <w:tcBorders>
              <w:top w:val="nil"/>
              <w:left w:val="single" w:sz="4" w:space="0" w:color="auto"/>
              <w:bottom w:val="single" w:sz="4" w:space="0" w:color="auto"/>
              <w:right w:val="single" w:sz="4" w:space="0" w:color="auto"/>
            </w:tcBorders>
            <w:noWrap/>
            <w:vAlign w:val="bottom"/>
            <w:hideMark/>
          </w:tcPr>
          <w:p w14:paraId="025E8DD1"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w:t>
            </w:r>
          </w:p>
        </w:tc>
        <w:tc>
          <w:tcPr>
            <w:tcW w:w="2977" w:type="dxa"/>
            <w:tcBorders>
              <w:top w:val="single" w:sz="4" w:space="0" w:color="auto"/>
              <w:left w:val="nil"/>
              <w:bottom w:val="single" w:sz="4" w:space="0" w:color="auto"/>
              <w:right w:val="single" w:sz="4" w:space="0" w:color="auto"/>
            </w:tcBorders>
            <w:noWrap/>
            <w:vAlign w:val="bottom"/>
            <w:hideMark/>
          </w:tcPr>
          <w:p w14:paraId="00734333"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2</w:t>
            </w:r>
          </w:p>
        </w:tc>
        <w:tc>
          <w:tcPr>
            <w:tcW w:w="4536" w:type="dxa"/>
            <w:tcBorders>
              <w:top w:val="single" w:sz="4" w:space="0" w:color="auto"/>
              <w:left w:val="nil"/>
              <w:bottom w:val="single" w:sz="4" w:space="0" w:color="auto"/>
              <w:right w:val="single" w:sz="4" w:space="0" w:color="auto"/>
            </w:tcBorders>
            <w:noWrap/>
            <w:vAlign w:val="bottom"/>
            <w:hideMark/>
          </w:tcPr>
          <w:p w14:paraId="60E5BED0"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3</w:t>
            </w:r>
          </w:p>
        </w:tc>
        <w:tc>
          <w:tcPr>
            <w:tcW w:w="1701" w:type="dxa"/>
            <w:tcBorders>
              <w:top w:val="nil"/>
              <w:left w:val="nil"/>
              <w:bottom w:val="single" w:sz="4" w:space="0" w:color="auto"/>
              <w:right w:val="single" w:sz="4" w:space="0" w:color="auto"/>
            </w:tcBorders>
            <w:noWrap/>
            <w:vAlign w:val="bottom"/>
            <w:hideMark/>
          </w:tcPr>
          <w:p w14:paraId="68D626BE"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4</w:t>
            </w:r>
          </w:p>
        </w:tc>
      </w:tr>
      <w:tr w:rsidR="00DC0DC6" w:rsidRPr="0065193F" w14:paraId="6800A8A4"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62EFC907"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2400048F"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1 00 00000 00 0000 000</w:t>
            </w:r>
          </w:p>
        </w:tc>
        <w:tc>
          <w:tcPr>
            <w:tcW w:w="4536" w:type="dxa"/>
            <w:tcBorders>
              <w:top w:val="nil"/>
              <w:left w:val="nil"/>
              <w:bottom w:val="single" w:sz="4" w:space="0" w:color="auto"/>
              <w:right w:val="single" w:sz="4" w:space="0" w:color="auto"/>
            </w:tcBorders>
            <w:vAlign w:val="center"/>
            <w:hideMark/>
          </w:tcPr>
          <w:p w14:paraId="2FBBB4D2" w14:textId="40DE90EB"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САЛЫМ ҺӘМ САЛЫМ БУЛМАГАН КЕРЕМНӘР</w:t>
            </w:r>
          </w:p>
        </w:tc>
        <w:tc>
          <w:tcPr>
            <w:tcW w:w="1701" w:type="dxa"/>
            <w:tcBorders>
              <w:top w:val="nil"/>
              <w:left w:val="nil"/>
              <w:bottom w:val="single" w:sz="4" w:space="0" w:color="auto"/>
              <w:right w:val="single" w:sz="4" w:space="0" w:color="auto"/>
            </w:tcBorders>
            <w:noWrap/>
            <w:vAlign w:val="center"/>
            <w:hideMark/>
          </w:tcPr>
          <w:p w14:paraId="4F14B215"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2</w:t>
            </w:r>
            <w:r>
              <w:rPr>
                <w:rFonts w:ascii="Times New Roman" w:hAnsi="Times New Roman" w:cs="Times New Roman"/>
                <w:sz w:val="27"/>
                <w:szCs w:val="27"/>
              </w:rPr>
              <w:t> 509 989,2</w:t>
            </w:r>
          </w:p>
        </w:tc>
      </w:tr>
      <w:tr w:rsidR="00DC0DC6" w:rsidRPr="0065193F" w14:paraId="0A24ECEA"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7C5293AF"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06F8A74D"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1 01 00000 00 0000 000</w:t>
            </w:r>
          </w:p>
        </w:tc>
        <w:tc>
          <w:tcPr>
            <w:tcW w:w="4536" w:type="dxa"/>
            <w:tcBorders>
              <w:top w:val="nil"/>
              <w:left w:val="nil"/>
              <w:bottom w:val="single" w:sz="4" w:space="0" w:color="auto"/>
              <w:right w:val="single" w:sz="4" w:space="0" w:color="auto"/>
            </w:tcBorders>
            <w:hideMark/>
          </w:tcPr>
          <w:p w14:paraId="0C36D8DE" w14:textId="4F452D96"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Табышка, керемгә салым</w:t>
            </w:r>
          </w:p>
        </w:tc>
        <w:tc>
          <w:tcPr>
            <w:tcW w:w="1701" w:type="dxa"/>
            <w:tcBorders>
              <w:top w:val="nil"/>
              <w:left w:val="nil"/>
              <w:bottom w:val="single" w:sz="4" w:space="0" w:color="auto"/>
              <w:right w:val="single" w:sz="4" w:space="0" w:color="auto"/>
            </w:tcBorders>
            <w:noWrap/>
            <w:vAlign w:val="center"/>
            <w:hideMark/>
          </w:tcPr>
          <w:p w14:paraId="2F2A705A"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w:t>
            </w:r>
            <w:r>
              <w:rPr>
                <w:rFonts w:ascii="Times New Roman" w:hAnsi="Times New Roman" w:cs="Times New Roman"/>
                <w:sz w:val="27"/>
                <w:szCs w:val="27"/>
              </w:rPr>
              <w:t> 501 715,1</w:t>
            </w:r>
          </w:p>
        </w:tc>
      </w:tr>
      <w:tr w:rsidR="00DC0DC6" w:rsidRPr="0065193F" w14:paraId="73F03BD5"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45A173AC"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nil"/>
              <w:left w:val="nil"/>
              <w:bottom w:val="single" w:sz="4" w:space="0" w:color="auto"/>
              <w:right w:val="single" w:sz="4" w:space="0" w:color="auto"/>
            </w:tcBorders>
            <w:noWrap/>
            <w:vAlign w:val="center"/>
            <w:hideMark/>
          </w:tcPr>
          <w:p w14:paraId="5DDF5CD5"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1 01 02000 01 0000 110</w:t>
            </w:r>
          </w:p>
        </w:tc>
        <w:tc>
          <w:tcPr>
            <w:tcW w:w="4536" w:type="dxa"/>
            <w:tcBorders>
              <w:top w:val="nil"/>
              <w:left w:val="nil"/>
              <w:bottom w:val="single" w:sz="4" w:space="0" w:color="auto"/>
              <w:right w:val="single" w:sz="4" w:space="0" w:color="auto"/>
            </w:tcBorders>
            <w:noWrap/>
            <w:hideMark/>
          </w:tcPr>
          <w:p w14:paraId="5CF93EEE" w14:textId="1AA52863"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Шәхси керемнәргә салым</w:t>
            </w:r>
          </w:p>
        </w:tc>
        <w:tc>
          <w:tcPr>
            <w:tcW w:w="1701" w:type="dxa"/>
            <w:tcBorders>
              <w:top w:val="nil"/>
              <w:left w:val="nil"/>
              <w:bottom w:val="single" w:sz="4" w:space="0" w:color="auto"/>
              <w:right w:val="single" w:sz="4" w:space="0" w:color="auto"/>
            </w:tcBorders>
            <w:noWrap/>
            <w:vAlign w:val="center"/>
          </w:tcPr>
          <w:p w14:paraId="60F00B59"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1 501 715,1</w:t>
            </w:r>
          </w:p>
        </w:tc>
      </w:tr>
      <w:tr w:rsidR="00DC0DC6" w:rsidRPr="0065193F" w14:paraId="20126C22"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623446CC"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0A8CFA05"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1 05 00000 00 0000 000</w:t>
            </w:r>
          </w:p>
        </w:tc>
        <w:tc>
          <w:tcPr>
            <w:tcW w:w="4536" w:type="dxa"/>
            <w:tcBorders>
              <w:top w:val="nil"/>
              <w:left w:val="nil"/>
              <w:bottom w:val="single" w:sz="4" w:space="0" w:color="auto"/>
              <w:right w:val="single" w:sz="4" w:space="0" w:color="auto"/>
            </w:tcBorders>
            <w:noWrap/>
            <w:hideMark/>
          </w:tcPr>
          <w:p w14:paraId="5D605999" w14:textId="3D3B8721"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керемгә салым</w:t>
            </w:r>
          </w:p>
        </w:tc>
        <w:tc>
          <w:tcPr>
            <w:tcW w:w="1701" w:type="dxa"/>
            <w:tcBorders>
              <w:top w:val="nil"/>
              <w:left w:val="nil"/>
              <w:bottom w:val="single" w:sz="4" w:space="0" w:color="auto"/>
              <w:right w:val="single" w:sz="4" w:space="0" w:color="auto"/>
            </w:tcBorders>
            <w:noWrap/>
            <w:vAlign w:val="center"/>
          </w:tcPr>
          <w:p w14:paraId="545A1CDF"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-115,1</w:t>
            </w:r>
          </w:p>
        </w:tc>
      </w:tr>
      <w:tr w:rsidR="00DC0DC6" w:rsidRPr="0065193F" w14:paraId="32DFC35F" w14:textId="77777777" w:rsidTr="00A779CC">
        <w:trPr>
          <w:trHeight w:val="73"/>
        </w:trPr>
        <w:tc>
          <w:tcPr>
            <w:tcW w:w="851" w:type="dxa"/>
            <w:tcBorders>
              <w:top w:val="nil"/>
              <w:left w:val="single" w:sz="4" w:space="0" w:color="auto"/>
              <w:bottom w:val="single" w:sz="4" w:space="0" w:color="auto"/>
              <w:right w:val="single" w:sz="4" w:space="0" w:color="auto"/>
            </w:tcBorders>
            <w:shd w:val="clear" w:color="000000" w:fill="FFFFFF"/>
            <w:noWrap/>
            <w:hideMark/>
          </w:tcPr>
          <w:p w14:paraId="7DCB1503"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nil"/>
              <w:left w:val="nil"/>
              <w:bottom w:val="single" w:sz="4" w:space="0" w:color="auto"/>
              <w:right w:val="single" w:sz="4" w:space="0" w:color="auto"/>
            </w:tcBorders>
            <w:noWrap/>
            <w:vAlign w:val="center"/>
            <w:hideMark/>
          </w:tcPr>
          <w:p w14:paraId="72F20AEC"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1 05 03000 01 0000 110</w:t>
            </w:r>
          </w:p>
        </w:tc>
        <w:tc>
          <w:tcPr>
            <w:tcW w:w="4536" w:type="dxa"/>
            <w:tcBorders>
              <w:top w:val="nil"/>
              <w:left w:val="nil"/>
              <w:bottom w:val="single" w:sz="4" w:space="0" w:color="auto"/>
              <w:right w:val="single" w:sz="4" w:space="0" w:color="auto"/>
            </w:tcBorders>
            <w:hideMark/>
          </w:tcPr>
          <w:p w14:paraId="4A9A033C" w14:textId="515BD526"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Бердәм авыл хуҗалыгы салымы</w:t>
            </w:r>
          </w:p>
        </w:tc>
        <w:tc>
          <w:tcPr>
            <w:tcW w:w="1701" w:type="dxa"/>
            <w:tcBorders>
              <w:top w:val="nil"/>
              <w:left w:val="nil"/>
              <w:bottom w:val="single" w:sz="4" w:space="0" w:color="auto"/>
              <w:right w:val="single" w:sz="4" w:space="0" w:color="auto"/>
            </w:tcBorders>
            <w:noWrap/>
            <w:vAlign w:val="center"/>
          </w:tcPr>
          <w:p w14:paraId="117AE63F"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-115,1</w:t>
            </w:r>
          </w:p>
        </w:tc>
      </w:tr>
      <w:tr w:rsidR="00DC0DC6" w:rsidRPr="0065193F" w14:paraId="4853B4DD"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4D56EE19"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1AF92614"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1 06 00000 00 0000 000</w:t>
            </w:r>
          </w:p>
        </w:tc>
        <w:tc>
          <w:tcPr>
            <w:tcW w:w="4536" w:type="dxa"/>
            <w:tcBorders>
              <w:top w:val="nil"/>
              <w:left w:val="nil"/>
              <w:bottom w:val="single" w:sz="4" w:space="0" w:color="auto"/>
              <w:right w:val="single" w:sz="4" w:space="0" w:color="auto"/>
            </w:tcBorders>
            <w:noWrap/>
            <w:hideMark/>
          </w:tcPr>
          <w:p w14:paraId="63367D71" w14:textId="49976AD9"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Милек салымнары</w:t>
            </w:r>
          </w:p>
        </w:tc>
        <w:tc>
          <w:tcPr>
            <w:tcW w:w="1701" w:type="dxa"/>
            <w:tcBorders>
              <w:top w:val="nil"/>
              <w:left w:val="nil"/>
              <w:bottom w:val="single" w:sz="4" w:space="0" w:color="auto"/>
              <w:right w:val="single" w:sz="4" w:space="0" w:color="auto"/>
            </w:tcBorders>
            <w:noWrap/>
            <w:vAlign w:val="center"/>
          </w:tcPr>
          <w:p w14:paraId="3C775063"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922 874,3</w:t>
            </w:r>
          </w:p>
        </w:tc>
      </w:tr>
      <w:tr w:rsidR="00DC0DC6" w:rsidRPr="0065193F" w14:paraId="3571A660"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4E4E6664"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nil"/>
              <w:left w:val="nil"/>
              <w:bottom w:val="single" w:sz="4" w:space="0" w:color="auto"/>
              <w:right w:val="single" w:sz="4" w:space="0" w:color="auto"/>
            </w:tcBorders>
            <w:noWrap/>
            <w:vAlign w:val="center"/>
            <w:hideMark/>
          </w:tcPr>
          <w:p w14:paraId="30BAD795"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1 06 01000 00 0000 110</w:t>
            </w:r>
          </w:p>
        </w:tc>
        <w:tc>
          <w:tcPr>
            <w:tcW w:w="4536" w:type="dxa"/>
            <w:tcBorders>
              <w:top w:val="nil"/>
              <w:left w:val="nil"/>
              <w:bottom w:val="single" w:sz="4" w:space="0" w:color="auto"/>
              <w:right w:val="single" w:sz="4" w:space="0" w:color="auto"/>
            </w:tcBorders>
            <w:hideMark/>
          </w:tcPr>
          <w:p w14:paraId="0AED2D06" w14:textId="5BD9EDC1" w:rsidR="00DC0DC6" w:rsidRPr="0065193F" w:rsidRDefault="00DC0DC6" w:rsidP="00DC0DC6">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Физик затлар өчен милек салымы</w:t>
            </w:r>
          </w:p>
        </w:tc>
        <w:tc>
          <w:tcPr>
            <w:tcW w:w="1701" w:type="dxa"/>
            <w:tcBorders>
              <w:top w:val="nil"/>
              <w:left w:val="nil"/>
              <w:bottom w:val="single" w:sz="4" w:space="0" w:color="auto"/>
              <w:right w:val="single" w:sz="4" w:space="0" w:color="auto"/>
            </w:tcBorders>
            <w:noWrap/>
            <w:vAlign w:val="center"/>
          </w:tcPr>
          <w:p w14:paraId="47E4F401"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315 539,6</w:t>
            </w:r>
          </w:p>
        </w:tc>
      </w:tr>
      <w:tr w:rsidR="00DC0DC6" w:rsidRPr="0065193F" w14:paraId="4F14BD6E"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64088CCF"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nil"/>
              <w:left w:val="nil"/>
              <w:bottom w:val="single" w:sz="4" w:space="0" w:color="auto"/>
              <w:right w:val="single" w:sz="4" w:space="0" w:color="auto"/>
            </w:tcBorders>
            <w:noWrap/>
            <w:vAlign w:val="center"/>
            <w:hideMark/>
          </w:tcPr>
          <w:p w14:paraId="370EDC88"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1 06 05000 02 0000 110</w:t>
            </w:r>
          </w:p>
        </w:tc>
        <w:tc>
          <w:tcPr>
            <w:tcW w:w="4536" w:type="dxa"/>
            <w:tcBorders>
              <w:top w:val="nil"/>
              <w:left w:val="nil"/>
              <w:bottom w:val="single" w:sz="4" w:space="0" w:color="auto"/>
              <w:right w:val="single" w:sz="4" w:space="0" w:color="auto"/>
            </w:tcBorders>
            <w:hideMark/>
          </w:tcPr>
          <w:p w14:paraId="502F267F" w14:textId="0145AD1A" w:rsidR="00DC0DC6" w:rsidRPr="0065193F" w:rsidRDefault="00DC0DC6" w:rsidP="00DC0DC6">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rPr>
              <w:t>Уен</w:t>
            </w:r>
            <w:r w:rsidRPr="00F15A1F">
              <w:rPr>
                <w:rFonts w:ascii="Times New Roman" w:hAnsi="Times New Roman" w:cs="Times New Roman"/>
                <w:sz w:val="27"/>
                <w:szCs w:val="27"/>
              </w:rPr>
              <w:t xml:space="preserve"> салым</w:t>
            </w:r>
            <w:r>
              <w:rPr>
                <w:rFonts w:ascii="Times New Roman" w:hAnsi="Times New Roman" w:cs="Times New Roman"/>
                <w:sz w:val="27"/>
                <w:szCs w:val="27"/>
                <w:lang w:val="tt-RU"/>
              </w:rPr>
              <w:t>ы</w:t>
            </w:r>
          </w:p>
        </w:tc>
        <w:tc>
          <w:tcPr>
            <w:tcW w:w="1701" w:type="dxa"/>
            <w:tcBorders>
              <w:top w:val="nil"/>
              <w:left w:val="nil"/>
              <w:bottom w:val="single" w:sz="4" w:space="0" w:color="auto"/>
              <w:right w:val="single" w:sz="4" w:space="0" w:color="auto"/>
            </w:tcBorders>
            <w:noWrap/>
            <w:vAlign w:val="center"/>
          </w:tcPr>
          <w:p w14:paraId="3BE4AEDA"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588,0</w:t>
            </w:r>
          </w:p>
        </w:tc>
      </w:tr>
      <w:tr w:rsidR="00DC0DC6" w:rsidRPr="0065193F" w14:paraId="42CE1558" w14:textId="77777777" w:rsidTr="00A779CC">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69B415CD"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nil"/>
              <w:left w:val="nil"/>
              <w:bottom w:val="single" w:sz="4" w:space="0" w:color="auto"/>
              <w:right w:val="single" w:sz="4" w:space="0" w:color="auto"/>
            </w:tcBorders>
            <w:noWrap/>
            <w:vAlign w:val="center"/>
            <w:hideMark/>
          </w:tcPr>
          <w:p w14:paraId="3CB54871"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1 06 06000 00 0000 110</w:t>
            </w:r>
          </w:p>
        </w:tc>
        <w:tc>
          <w:tcPr>
            <w:tcW w:w="4536" w:type="dxa"/>
            <w:tcBorders>
              <w:top w:val="nil"/>
              <w:left w:val="nil"/>
              <w:bottom w:val="single" w:sz="4" w:space="0" w:color="auto"/>
              <w:right w:val="single" w:sz="4" w:space="0" w:color="auto"/>
            </w:tcBorders>
            <w:noWrap/>
            <w:hideMark/>
          </w:tcPr>
          <w:p w14:paraId="11A8F145" w14:textId="69FE9EDD" w:rsidR="00DC0DC6" w:rsidRPr="0065193F" w:rsidRDefault="00DC0DC6" w:rsidP="00DC0DC6">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lang w:val="tt-RU"/>
              </w:rPr>
              <w:t>Җир</w:t>
            </w:r>
            <w:r w:rsidRPr="00F15A1F">
              <w:rPr>
                <w:rFonts w:ascii="Times New Roman" w:hAnsi="Times New Roman" w:cs="Times New Roman"/>
                <w:sz w:val="27"/>
                <w:szCs w:val="27"/>
              </w:rPr>
              <w:t xml:space="preserve"> салымы</w:t>
            </w:r>
          </w:p>
        </w:tc>
        <w:tc>
          <w:tcPr>
            <w:tcW w:w="1701" w:type="dxa"/>
            <w:tcBorders>
              <w:top w:val="nil"/>
              <w:left w:val="nil"/>
              <w:bottom w:val="single" w:sz="4" w:space="0" w:color="auto"/>
              <w:right w:val="single" w:sz="4" w:space="0" w:color="auto"/>
            </w:tcBorders>
            <w:noWrap/>
            <w:vAlign w:val="center"/>
          </w:tcPr>
          <w:p w14:paraId="193C8BDB"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606 746,7</w:t>
            </w:r>
          </w:p>
        </w:tc>
      </w:tr>
      <w:tr w:rsidR="00DC0DC6" w:rsidRPr="0065193F" w14:paraId="5C70ACB9" w14:textId="77777777" w:rsidTr="00805D1A">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7715A110"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13D0E9B0"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1 11 00000 00 0000 000</w:t>
            </w:r>
          </w:p>
        </w:tc>
        <w:tc>
          <w:tcPr>
            <w:tcW w:w="4536" w:type="dxa"/>
            <w:tcBorders>
              <w:top w:val="nil"/>
              <w:left w:val="nil"/>
              <w:bottom w:val="single" w:sz="4" w:space="0" w:color="auto"/>
              <w:right w:val="single" w:sz="4" w:space="0" w:color="auto"/>
            </w:tcBorders>
            <w:hideMark/>
          </w:tcPr>
          <w:p w14:paraId="50A1B69D" w14:textId="1EE9B30B" w:rsidR="00DC0DC6" w:rsidRPr="0065193F" w:rsidRDefault="00DC0DC6" w:rsidP="00DC0DC6">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Дәүләт һәм муниципалитетларныкы булган милекне кулланудан керемнәр</w:t>
            </w:r>
          </w:p>
        </w:tc>
        <w:tc>
          <w:tcPr>
            <w:tcW w:w="1701" w:type="dxa"/>
            <w:tcBorders>
              <w:top w:val="nil"/>
              <w:left w:val="nil"/>
              <w:bottom w:val="single" w:sz="4" w:space="0" w:color="auto"/>
              <w:right w:val="single" w:sz="4" w:space="0" w:color="auto"/>
            </w:tcBorders>
            <w:noWrap/>
            <w:vAlign w:val="center"/>
          </w:tcPr>
          <w:p w14:paraId="66E78F48"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77 352,6</w:t>
            </w:r>
          </w:p>
        </w:tc>
      </w:tr>
      <w:tr w:rsidR="00DC0DC6" w:rsidRPr="0065193F" w14:paraId="04A4CDF3" w14:textId="77777777" w:rsidTr="00805D1A">
        <w:trPr>
          <w:trHeight w:val="1620"/>
        </w:trPr>
        <w:tc>
          <w:tcPr>
            <w:tcW w:w="851" w:type="dxa"/>
            <w:tcBorders>
              <w:top w:val="nil"/>
              <w:left w:val="single" w:sz="4" w:space="0" w:color="auto"/>
              <w:bottom w:val="single" w:sz="4" w:space="0" w:color="auto"/>
              <w:right w:val="single" w:sz="4" w:space="0" w:color="auto"/>
            </w:tcBorders>
            <w:shd w:val="clear" w:color="000000" w:fill="FFFFFF"/>
            <w:noWrap/>
            <w:hideMark/>
          </w:tcPr>
          <w:p w14:paraId="699F20CD"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815</w:t>
            </w:r>
          </w:p>
        </w:tc>
        <w:tc>
          <w:tcPr>
            <w:tcW w:w="2977" w:type="dxa"/>
            <w:tcBorders>
              <w:top w:val="nil"/>
              <w:left w:val="nil"/>
              <w:bottom w:val="single" w:sz="4" w:space="0" w:color="auto"/>
              <w:right w:val="single" w:sz="4" w:space="0" w:color="auto"/>
            </w:tcBorders>
            <w:noWrap/>
            <w:vAlign w:val="center"/>
            <w:hideMark/>
          </w:tcPr>
          <w:p w14:paraId="18BA5262" w14:textId="77777777" w:rsidR="00DC0DC6" w:rsidRPr="0065193F" w:rsidRDefault="00DC0DC6" w:rsidP="00DC0DC6">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1 11 05000 00 0000 120</w:t>
            </w:r>
          </w:p>
        </w:tc>
        <w:tc>
          <w:tcPr>
            <w:tcW w:w="4536" w:type="dxa"/>
            <w:tcBorders>
              <w:top w:val="nil"/>
              <w:left w:val="nil"/>
              <w:bottom w:val="single" w:sz="4" w:space="0" w:color="auto"/>
              <w:right w:val="single" w:sz="4" w:space="0" w:color="auto"/>
            </w:tcBorders>
            <w:hideMark/>
          </w:tcPr>
          <w:p w14:paraId="3EF74162" w14:textId="6F716E1F" w:rsidR="00DC0DC6" w:rsidRPr="0065193F" w:rsidRDefault="00DC0DC6" w:rsidP="00DC0DC6">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Аренда яки башка түләү рәвешендә алынган керемнәр түләүле куллану өчен дәүләт һәм</w:t>
            </w:r>
            <w:r>
              <w:rPr>
                <w:rFonts w:ascii="Times New Roman" w:hAnsi="Times New Roman" w:cs="Times New Roman"/>
                <w:sz w:val="27"/>
                <w:szCs w:val="27"/>
              </w:rPr>
              <w:t xml:space="preserve"> муниципаль милекне күчерү </w:t>
            </w:r>
            <w:r w:rsidRPr="00F15A1F">
              <w:rPr>
                <w:rFonts w:ascii="Times New Roman" w:hAnsi="Times New Roman" w:cs="Times New Roman"/>
                <w:sz w:val="27"/>
                <w:szCs w:val="27"/>
              </w:rPr>
              <w:t>(бюджет һәм автоном учреждениеләр милеген, шулай ук ​​дәүләт һәм муниципаль унитар предприятияләрне, шул исәптән дәүләтнеке)</w:t>
            </w:r>
          </w:p>
        </w:tc>
        <w:tc>
          <w:tcPr>
            <w:tcW w:w="1701" w:type="dxa"/>
            <w:tcBorders>
              <w:top w:val="nil"/>
              <w:left w:val="nil"/>
              <w:bottom w:val="single" w:sz="4" w:space="0" w:color="auto"/>
              <w:right w:val="single" w:sz="4" w:space="0" w:color="auto"/>
            </w:tcBorders>
            <w:noWrap/>
            <w:vAlign w:val="center"/>
          </w:tcPr>
          <w:p w14:paraId="2E9426E4" w14:textId="77777777" w:rsidR="00DC0DC6" w:rsidRPr="0065193F" w:rsidRDefault="00DC0DC6"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74 167,1</w:t>
            </w:r>
          </w:p>
        </w:tc>
      </w:tr>
      <w:tr w:rsidR="00C6649A" w:rsidRPr="0065193F" w14:paraId="7EB81A34" w14:textId="77777777" w:rsidTr="00832FF9">
        <w:trPr>
          <w:trHeight w:val="60"/>
        </w:trPr>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417DA3F1"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815</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0C072507" w14:textId="77777777" w:rsidR="00C6649A" w:rsidRPr="0065193F" w:rsidRDefault="00C6649A" w:rsidP="00C6649A">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1 11 09000 00 0000 120</w:t>
            </w:r>
          </w:p>
        </w:tc>
        <w:tc>
          <w:tcPr>
            <w:tcW w:w="4536" w:type="dxa"/>
            <w:tcBorders>
              <w:top w:val="single" w:sz="4" w:space="0" w:color="auto"/>
              <w:left w:val="single" w:sz="4" w:space="0" w:color="auto"/>
              <w:bottom w:val="single" w:sz="4" w:space="0" w:color="auto"/>
              <w:right w:val="single" w:sz="4" w:space="0" w:color="auto"/>
            </w:tcBorders>
            <w:hideMark/>
          </w:tcPr>
          <w:p w14:paraId="0924342B" w14:textId="7154379A" w:rsidR="00C6649A" w:rsidRPr="0065193F" w:rsidRDefault="001B09B7" w:rsidP="001B09B7">
            <w:pPr>
              <w:widowControl/>
              <w:autoSpaceDE/>
              <w:autoSpaceDN/>
              <w:adjustRightInd/>
              <w:ind w:firstLine="0"/>
              <w:rPr>
                <w:rFonts w:ascii="Times New Roman" w:hAnsi="Times New Roman" w:cs="Times New Roman"/>
                <w:sz w:val="27"/>
                <w:szCs w:val="27"/>
              </w:rPr>
            </w:pPr>
            <w:r w:rsidRPr="001B09B7">
              <w:rPr>
                <w:rFonts w:ascii="Times New Roman" w:hAnsi="Times New Roman" w:cs="Times New Roman"/>
                <w:sz w:val="27"/>
                <w:szCs w:val="27"/>
              </w:rPr>
              <w:t>Дәүләт һәм муниципалитетларныкы булган милектән һәм хокуклардан файдаланудан башка керемнәр (бюджет һәм автоном учреждениеләр милегеннән, шулай ук дәүләт һәм муниципаль унитар предприятияләр, шул исәптән дәүләтнеке)</w:t>
            </w:r>
          </w:p>
        </w:tc>
        <w:tc>
          <w:tcPr>
            <w:tcW w:w="1701" w:type="dxa"/>
            <w:tcBorders>
              <w:top w:val="single" w:sz="4" w:space="0" w:color="auto"/>
              <w:left w:val="single" w:sz="4" w:space="0" w:color="auto"/>
              <w:bottom w:val="single" w:sz="4" w:space="0" w:color="auto"/>
              <w:right w:val="single" w:sz="4" w:space="0" w:color="auto"/>
            </w:tcBorders>
            <w:noWrap/>
            <w:vAlign w:val="center"/>
          </w:tcPr>
          <w:p w14:paraId="4CF2190E" w14:textId="77777777" w:rsidR="00C6649A" w:rsidRPr="0065193F" w:rsidRDefault="00832FF9"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3 185,5</w:t>
            </w:r>
          </w:p>
        </w:tc>
      </w:tr>
      <w:tr w:rsidR="001B09B7" w:rsidRPr="0065193F" w14:paraId="59FA26E2" w14:textId="77777777" w:rsidTr="00AA78E3">
        <w:trPr>
          <w:trHeight w:val="60"/>
        </w:trPr>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77D24136"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single" w:sz="4" w:space="0" w:color="auto"/>
              <w:left w:val="nil"/>
              <w:bottom w:val="single" w:sz="4" w:space="0" w:color="auto"/>
              <w:right w:val="single" w:sz="4" w:space="0" w:color="auto"/>
            </w:tcBorders>
            <w:noWrap/>
            <w:vAlign w:val="center"/>
            <w:hideMark/>
          </w:tcPr>
          <w:p w14:paraId="581CAC6D"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1 13 00000 00 0000 000</w:t>
            </w:r>
          </w:p>
        </w:tc>
        <w:tc>
          <w:tcPr>
            <w:tcW w:w="4536" w:type="dxa"/>
            <w:tcBorders>
              <w:top w:val="single" w:sz="4" w:space="0" w:color="auto"/>
              <w:left w:val="single" w:sz="4" w:space="0" w:color="auto"/>
              <w:bottom w:val="single" w:sz="4" w:space="0" w:color="auto"/>
              <w:right w:val="single" w:sz="4" w:space="0" w:color="auto"/>
            </w:tcBorders>
            <w:hideMark/>
          </w:tcPr>
          <w:p w14:paraId="5F0FBC85" w14:textId="308AC838" w:rsidR="001B09B7" w:rsidRPr="0065193F" w:rsidRDefault="001B09B7" w:rsidP="001B09B7">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Түләүле хезмәтләр к</w:t>
            </w:r>
            <w:r>
              <w:rPr>
                <w:rFonts w:ascii="Times New Roman" w:hAnsi="Times New Roman" w:cs="Times New Roman"/>
                <w:sz w:val="27"/>
                <w:szCs w:val="27"/>
              </w:rPr>
              <w:t xml:space="preserve">үрсәтүдән һәм дәүләт чыгымнарын </w:t>
            </w:r>
            <w:r w:rsidRPr="00F15A1F">
              <w:rPr>
                <w:rFonts w:ascii="Times New Roman" w:hAnsi="Times New Roman" w:cs="Times New Roman"/>
                <w:sz w:val="27"/>
                <w:szCs w:val="27"/>
              </w:rPr>
              <w:t>компенсацияләүдән керемнәр</w:t>
            </w:r>
          </w:p>
        </w:tc>
        <w:tc>
          <w:tcPr>
            <w:tcW w:w="1701" w:type="dxa"/>
            <w:tcBorders>
              <w:top w:val="single" w:sz="4" w:space="0" w:color="auto"/>
              <w:left w:val="nil"/>
              <w:bottom w:val="single" w:sz="4" w:space="0" w:color="auto"/>
              <w:right w:val="single" w:sz="4" w:space="0" w:color="auto"/>
            </w:tcBorders>
            <w:noWrap/>
            <w:vAlign w:val="center"/>
          </w:tcPr>
          <w:p w14:paraId="79C01BDF"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685,0</w:t>
            </w:r>
          </w:p>
        </w:tc>
      </w:tr>
      <w:tr w:rsidR="001B09B7" w:rsidRPr="0065193F" w14:paraId="04B7A76F" w14:textId="77777777" w:rsidTr="00832FF9">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6CB28317"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814</w:t>
            </w:r>
          </w:p>
        </w:tc>
        <w:tc>
          <w:tcPr>
            <w:tcW w:w="2977" w:type="dxa"/>
            <w:tcBorders>
              <w:top w:val="nil"/>
              <w:left w:val="nil"/>
              <w:bottom w:val="single" w:sz="4" w:space="0" w:color="auto"/>
              <w:right w:val="single" w:sz="4" w:space="0" w:color="auto"/>
            </w:tcBorders>
            <w:noWrap/>
            <w:vAlign w:val="center"/>
            <w:hideMark/>
          </w:tcPr>
          <w:p w14:paraId="175C0524"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1 13 02000 00 0000 000</w:t>
            </w:r>
          </w:p>
        </w:tc>
        <w:tc>
          <w:tcPr>
            <w:tcW w:w="4536" w:type="dxa"/>
            <w:tcBorders>
              <w:top w:val="nil"/>
              <w:left w:val="nil"/>
              <w:bottom w:val="single" w:sz="4" w:space="0" w:color="auto"/>
              <w:right w:val="single" w:sz="4" w:space="0" w:color="auto"/>
            </w:tcBorders>
            <w:hideMark/>
          </w:tcPr>
          <w:p w14:paraId="403DEC40" w14:textId="2ABEDFB6" w:rsidR="001B09B7" w:rsidRPr="0065193F" w:rsidRDefault="001B09B7" w:rsidP="001B09B7">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чыгымнарын компенсацияләүдән керемнәр</w:t>
            </w:r>
          </w:p>
        </w:tc>
        <w:tc>
          <w:tcPr>
            <w:tcW w:w="1701" w:type="dxa"/>
            <w:tcBorders>
              <w:top w:val="nil"/>
              <w:left w:val="nil"/>
              <w:bottom w:val="single" w:sz="4" w:space="0" w:color="auto"/>
              <w:right w:val="single" w:sz="4" w:space="0" w:color="auto"/>
            </w:tcBorders>
            <w:noWrap/>
            <w:vAlign w:val="center"/>
          </w:tcPr>
          <w:p w14:paraId="229D399B"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685,0</w:t>
            </w:r>
          </w:p>
        </w:tc>
      </w:tr>
      <w:tr w:rsidR="001B09B7" w:rsidRPr="0065193F" w14:paraId="4D4B7949" w14:textId="77777777" w:rsidTr="00982B34">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149F02AD"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nil"/>
              <w:left w:val="nil"/>
              <w:bottom w:val="single" w:sz="4" w:space="0" w:color="auto"/>
              <w:right w:val="single" w:sz="4" w:space="0" w:color="auto"/>
            </w:tcBorders>
            <w:noWrap/>
            <w:vAlign w:val="center"/>
            <w:hideMark/>
          </w:tcPr>
          <w:p w14:paraId="333666EA"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1 14 00000 00 0000 000</w:t>
            </w:r>
          </w:p>
        </w:tc>
        <w:tc>
          <w:tcPr>
            <w:tcW w:w="4536" w:type="dxa"/>
            <w:tcBorders>
              <w:top w:val="nil"/>
              <w:left w:val="nil"/>
              <w:bottom w:val="single" w:sz="4" w:space="0" w:color="auto"/>
              <w:right w:val="single" w:sz="4" w:space="0" w:color="auto"/>
            </w:tcBorders>
            <w:hideMark/>
          </w:tcPr>
          <w:p w14:paraId="4916DE19" w14:textId="74231C96" w:rsidR="001B09B7" w:rsidRPr="0065193F" w:rsidRDefault="001B09B7" w:rsidP="001B09B7">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Матди һәм матди булмаган активларны сатудан керемнәр</w:t>
            </w:r>
          </w:p>
        </w:tc>
        <w:tc>
          <w:tcPr>
            <w:tcW w:w="1701" w:type="dxa"/>
            <w:tcBorders>
              <w:top w:val="nil"/>
              <w:left w:val="nil"/>
              <w:bottom w:val="single" w:sz="4" w:space="0" w:color="auto"/>
              <w:right w:val="single" w:sz="4" w:space="0" w:color="auto"/>
            </w:tcBorders>
            <w:noWrap/>
            <w:vAlign w:val="center"/>
          </w:tcPr>
          <w:p w14:paraId="0D533CAD"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6 670,2</w:t>
            </w:r>
          </w:p>
        </w:tc>
      </w:tr>
      <w:tr w:rsidR="001B09B7" w:rsidRPr="0065193F" w14:paraId="704168A8" w14:textId="77777777" w:rsidTr="00982B34">
        <w:trPr>
          <w:trHeight w:val="60"/>
        </w:trPr>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6378C773"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lastRenderedPageBreak/>
              <w:t>815</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87021"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1 14 06000 00 0000 430</w:t>
            </w:r>
          </w:p>
        </w:tc>
        <w:tc>
          <w:tcPr>
            <w:tcW w:w="4536" w:type="dxa"/>
            <w:tcBorders>
              <w:top w:val="single" w:sz="4" w:space="0" w:color="auto"/>
              <w:left w:val="single" w:sz="4" w:space="0" w:color="auto"/>
              <w:bottom w:val="single" w:sz="4" w:space="0" w:color="auto"/>
              <w:right w:val="single" w:sz="4" w:space="0" w:color="auto"/>
            </w:tcBorders>
            <w:hideMark/>
          </w:tcPr>
          <w:p w14:paraId="2C42644D" w14:textId="383EC50A" w:rsidR="001B09B7" w:rsidRPr="0065193F" w:rsidRDefault="001B09B7" w:rsidP="001B09B7">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Дәүләт һәм муниципалитетларныкы булган җир кишәрлекләрен сатудан керемнәр</w:t>
            </w:r>
          </w:p>
        </w:tc>
        <w:tc>
          <w:tcPr>
            <w:tcW w:w="1701" w:type="dxa"/>
            <w:tcBorders>
              <w:top w:val="single" w:sz="4" w:space="0" w:color="auto"/>
              <w:left w:val="single" w:sz="4" w:space="0" w:color="auto"/>
              <w:bottom w:val="single" w:sz="4" w:space="0" w:color="auto"/>
              <w:right w:val="single" w:sz="4" w:space="0" w:color="auto"/>
            </w:tcBorders>
            <w:noWrap/>
            <w:vAlign w:val="center"/>
          </w:tcPr>
          <w:p w14:paraId="0A0EAE4D"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6 670,2</w:t>
            </w:r>
          </w:p>
        </w:tc>
      </w:tr>
      <w:tr w:rsidR="001B09B7" w:rsidRPr="0065193F" w14:paraId="52F94859" w14:textId="77777777" w:rsidTr="00832FF9">
        <w:trPr>
          <w:trHeight w:val="60"/>
        </w:trPr>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1858E713"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58910"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1 16 00000 00 0000 000</w:t>
            </w:r>
          </w:p>
        </w:tc>
        <w:tc>
          <w:tcPr>
            <w:tcW w:w="4536" w:type="dxa"/>
            <w:tcBorders>
              <w:top w:val="single" w:sz="4" w:space="0" w:color="auto"/>
              <w:left w:val="single" w:sz="4" w:space="0" w:color="auto"/>
              <w:bottom w:val="single" w:sz="4" w:space="0" w:color="auto"/>
              <w:right w:val="single" w:sz="4" w:space="0" w:color="auto"/>
            </w:tcBorders>
            <w:shd w:val="clear" w:color="000000" w:fill="FFFFFF"/>
            <w:hideMark/>
          </w:tcPr>
          <w:p w14:paraId="5A87F763" w14:textId="096DCD5B" w:rsidR="001B09B7" w:rsidRPr="0065193F" w:rsidRDefault="001B09B7" w:rsidP="001B09B7">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Штрафлар, санкцияләр, зыян өчен компенсация</w:t>
            </w:r>
          </w:p>
        </w:tc>
        <w:tc>
          <w:tcPr>
            <w:tcW w:w="1701" w:type="dxa"/>
            <w:tcBorders>
              <w:top w:val="single" w:sz="4" w:space="0" w:color="auto"/>
              <w:left w:val="single" w:sz="4" w:space="0" w:color="auto"/>
              <w:bottom w:val="single" w:sz="4" w:space="0" w:color="auto"/>
              <w:right w:val="single" w:sz="4" w:space="0" w:color="auto"/>
            </w:tcBorders>
            <w:noWrap/>
            <w:vAlign w:val="center"/>
          </w:tcPr>
          <w:p w14:paraId="2D2A833B"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807,1</w:t>
            </w:r>
          </w:p>
        </w:tc>
      </w:tr>
      <w:tr w:rsidR="001B09B7" w:rsidRPr="0065193F" w14:paraId="6D3188B7" w14:textId="77777777" w:rsidTr="00832FF9">
        <w:trPr>
          <w:trHeight w:val="60"/>
        </w:trPr>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405956F9"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81</w:t>
            </w:r>
            <w:r>
              <w:rPr>
                <w:rFonts w:ascii="Times New Roman" w:hAnsi="Times New Roman" w:cs="Times New Roman"/>
                <w:sz w:val="27"/>
                <w:szCs w:val="27"/>
              </w:rPr>
              <w:t>5</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A63BA"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1 16 07000 00 0000 140</w:t>
            </w:r>
          </w:p>
        </w:tc>
        <w:tc>
          <w:tcPr>
            <w:tcW w:w="4536" w:type="dxa"/>
            <w:tcBorders>
              <w:top w:val="single" w:sz="4" w:space="0" w:color="auto"/>
              <w:left w:val="single" w:sz="4" w:space="0" w:color="auto"/>
              <w:bottom w:val="single" w:sz="4" w:space="0" w:color="auto"/>
              <w:right w:val="single" w:sz="4" w:space="0" w:color="auto"/>
            </w:tcBorders>
            <w:hideMark/>
          </w:tcPr>
          <w:p w14:paraId="1280A52C" w14:textId="77EF17A3" w:rsidR="001B09B7" w:rsidRPr="0065193F" w:rsidRDefault="00707DA2" w:rsidP="001B09B7">
            <w:pPr>
              <w:widowControl/>
              <w:autoSpaceDE/>
              <w:autoSpaceDN/>
              <w:adjustRightInd/>
              <w:ind w:firstLine="0"/>
              <w:jc w:val="left"/>
              <w:rPr>
                <w:rFonts w:ascii="Times New Roman" w:hAnsi="Times New Roman" w:cs="Times New Roman"/>
                <w:sz w:val="27"/>
                <w:szCs w:val="27"/>
              </w:rPr>
            </w:pPr>
            <w:r w:rsidRPr="00707DA2">
              <w:rPr>
                <w:rFonts w:ascii="Times New Roman" w:hAnsi="Times New Roman" w:cs="Times New Roman"/>
                <w:sz w:val="27"/>
                <w:szCs w:val="27"/>
              </w:rPr>
              <w:t>Дәүләт (муниципаль) орган, дәүләт бюджеттан тыш фонд белән идарә итү органы, дәүләт учреждениесе, Россия Федерациясе Centralзәк банкы яки Россия Федерациясе исеменнән эшләгән бүтән оешма алдындагы бурычларны үтәмәгән яки тиешенчә үтәмәгән очракта штрафлар</w:t>
            </w:r>
          </w:p>
        </w:tc>
        <w:tc>
          <w:tcPr>
            <w:tcW w:w="1701" w:type="dxa"/>
            <w:tcBorders>
              <w:top w:val="single" w:sz="4" w:space="0" w:color="auto"/>
              <w:left w:val="single" w:sz="4" w:space="0" w:color="auto"/>
              <w:bottom w:val="single" w:sz="4" w:space="0" w:color="auto"/>
              <w:right w:val="single" w:sz="4" w:space="0" w:color="auto"/>
            </w:tcBorders>
            <w:noWrap/>
            <w:vAlign w:val="center"/>
          </w:tcPr>
          <w:p w14:paraId="6C4D5136"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803,3</w:t>
            </w:r>
          </w:p>
        </w:tc>
      </w:tr>
      <w:tr w:rsidR="00707DA2" w:rsidRPr="0065193F" w14:paraId="292CE221" w14:textId="77777777" w:rsidTr="009B56AD">
        <w:trPr>
          <w:trHeight w:val="60"/>
        </w:trPr>
        <w:tc>
          <w:tcPr>
            <w:tcW w:w="851" w:type="dxa"/>
            <w:tcBorders>
              <w:top w:val="single" w:sz="4" w:space="0" w:color="auto"/>
              <w:left w:val="single" w:sz="4" w:space="0" w:color="auto"/>
              <w:bottom w:val="single" w:sz="4" w:space="0" w:color="auto"/>
              <w:right w:val="nil"/>
            </w:tcBorders>
            <w:shd w:val="clear" w:color="000000" w:fill="FFFFFF"/>
            <w:noWrap/>
            <w:hideMark/>
          </w:tcPr>
          <w:p w14:paraId="2056B750" w14:textId="77777777" w:rsidR="00707DA2" w:rsidRPr="0065193F" w:rsidRDefault="00707DA2" w:rsidP="00707DA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182</w:t>
            </w:r>
          </w:p>
        </w:tc>
        <w:tc>
          <w:tcPr>
            <w:tcW w:w="2977" w:type="dxa"/>
            <w:tcBorders>
              <w:top w:val="single" w:sz="4" w:space="0" w:color="auto"/>
              <w:left w:val="single" w:sz="4" w:space="0" w:color="auto"/>
              <w:bottom w:val="nil"/>
              <w:right w:val="nil"/>
            </w:tcBorders>
            <w:shd w:val="clear" w:color="000000" w:fill="FFFFFF"/>
            <w:noWrap/>
            <w:hideMark/>
          </w:tcPr>
          <w:p w14:paraId="39C34204" w14:textId="77777777" w:rsidR="00707DA2" w:rsidRPr="0065193F" w:rsidRDefault="00707DA2" w:rsidP="00707DA2">
            <w:pPr>
              <w:widowControl/>
              <w:autoSpaceDE/>
              <w:autoSpaceDN/>
              <w:adjustRightInd/>
              <w:ind w:firstLine="0"/>
              <w:jc w:val="left"/>
              <w:rPr>
                <w:rFonts w:ascii="Times New Roman" w:hAnsi="Times New Roman" w:cs="Times New Roman"/>
                <w:sz w:val="27"/>
                <w:szCs w:val="27"/>
              </w:rPr>
            </w:pPr>
            <w:r w:rsidRPr="0065193F">
              <w:rPr>
                <w:rFonts w:ascii="Times New Roman" w:hAnsi="Times New Roman" w:cs="Times New Roman"/>
                <w:sz w:val="27"/>
                <w:szCs w:val="27"/>
              </w:rPr>
              <w:t>1 16 10000 00 0000 140</w:t>
            </w:r>
          </w:p>
        </w:tc>
        <w:tc>
          <w:tcPr>
            <w:tcW w:w="4536" w:type="dxa"/>
            <w:tcBorders>
              <w:top w:val="single" w:sz="4" w:space="0" w:color="auto"/>
              <w:left w:val="single" w:sz="4" w:space="0" w:color="auto"/>
              <w:bottom w:val="nil"/>
              <w:right w:val="single" w:sz="4" w:space="0" w:color="auto"/>
            </w:tcBorders>
            <w:hideMark/>
          </w:tcPr>
          <w:p w14:paraId="12C87803" w14:textId="1625DA5C" w:rsidR="00707DA2" w:rsidRPr="0065193F" w:rsidRDefault="00707DA2" w:rsidP="00707DA2">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Зыянны (югалтуларны) компенсацияләү өчен түләүләр</w:t>
            </w:r>
          </w:p>
        </w:tc>
        <w:tc>
          <w:tcPr>
            <w:tcW w:w="1701" w:type="dxa"/>
            <w:tcBorders>
              <w:top w:val="single" w:sz="4" w:space="0" w:color="auto"/>
              <w:left w:val="nil"/>
              <w:bottom w:val="single" w:sz="4" w:space="0" w:color="auto"/>
              <w:right w:val="single" w:sz="4" w:space="0" w:color="auto"/>
            </w:tcBorders>
            <w:noWrap/>
            <w:vAlign w:val="center"/>
          </w:tcPr>
          <w:p w14:paraId="2FB0B56D" w14:textId="77777777" w:rsidR="00707DA2" w:rsidRPr="0065193F" w:rsidRDefault="00707DA2"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3,8</w:t>
            </w:r>
          </w:p>
        </w:tc>
      </w:tr>
      <w:tr w:rsidR="00707DA2" w:rsidRPr="0065193F" w14:paraId="545CE190" w14:textId="77777777" w:rsidTr="00832FF9">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39EBC310" w14:textId="77777777" w:rsidR="00707DA2" w:rsidRPr="0065193F" w:rsidRDefault="00707DA2" w:rsidP="00707DA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 </w:t>
            </w:r>
          </w:p>
        </w:tc>
        <w:tc>
          <w:tcPr>
            <w:tcW w:w="2977" w:type="dxa"/>
            <w:tcBorders>
              <w:top w:val="single" w:sz="4" w:space="0" w:color="auto"/>
              <w:left w:val="nil"/>
              <w:bottom w:val="single" w:sz="4" w:space="0" w:color="auto"/>
              <w:right w:val="single" w:sz="4" w:space="0" w:color="auto"/>
            </w:tcBorders>
            <w:shd w:val="clear" w:color="000000" w:fill="FFFFFF"/>
            <w:noWrap/>
            <w:vAlign w:val="center"/>
            <w:hideMark/>
          </w:tcPr>
          <w:p w14:paraId="24A703B2" w14:textId="77777777" w:rsidR="00707DA2" w:rsidRPr="0065193F" w:rsidRDefault="00707DA2" w:rsidP="00707DA2">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2 00 00000 00 0000 000</w:t>
            </w:r>
          </w:p>
        </w:tc>
        <w:tc>
          <w:tcPr>
            <w:tcW w:w="4536" w:type="dxa"/>
            <w:tcBorders>
              <w:top w:val="single" w:sz="4" w:space="0" w:color="auto"/>
              <w:left w:val="nil"/>
              <w:bottom w:val="single" w:sz="4" w:space="0" w:color="auto"/>
              <w:right w:val="single" w:sz="4" w:space="0" w:color="auto"/>
            </w:tcBorders>
            <w:shd w:val="clear" w:color="000000" w:fill="FFFFFF"/>
            <w:noWrap/>
            <w:hideMark/>
          </w:tcPr>
          <w:p w14:paraId="3645970F" w14:textId="5E05DD8B" w:rsidR="00707DA2" w:rsidRPr="0065193F" w:rsidRDefault="00707DA2" w:rsidP="00707DA2">
            <w:pPr>
              <w:widowControl/>
              <w:autoSpaceDE/>
              <w:autoSpaceDN/>
              <w:adjustRightInd/>
              <w:ind w:firstLine="0"/>
              <w:rPr>
                <w:rFonts w:ascii="Times New Roman" w:hAnsi="Times New Roman" w:cs="Times New Roman"/>
                <w:sz w:val="27"/>
                <w:szCs w:val="27"/>
              </w:rPr>
            </w:pPr>
            <w:r w:rsidRPr="002913C2">
              <w:rPr>
                <w:rFonts w:ascii="Times New Roman" w:hAnsi="Times New Roman" w:cs="Times New Roman"/>
                <w:sz w:val="27"/>
                <w:szCs w:val="27"/>
              </w:rPr>
              <w:t>Кире кайтарылмый торган кертемнәр</w:t>
            </w:r>
          </w:p>
        </w:tc>
        <w:tc>
          <w:tcPr>
            <w:tcW w:w="1701" w:type="dxa"/>
            <w:tcBorders>
              <w:top w:val="nil"/>
              <w:left w:val="nil"/>
              <w:bottom w:val="single" w:sz="4" w:space="0" w:color="auto"/>
              <w:right w:val="single" w:sz="4" w:space="0" w:color="auto"/>
            </w:tcBorders>
            <w:shd w:val="clear" w:color="000000" w:fill="FFFFFF"/>
            <w:noWrap/>
            <w:vAlign w:val="center"/>
          </w:tcPr>
          <w:p w14:paraId="26C0FAA9" w14:textId="77777777" w:rsidR="00707DA2" w:rsidRPr="0065193F" w:rsidRDefault="00707DA2"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44 727,8</w:t>
            </w:r>
          </w:p>
        </w:tc>
      </w:tr>
      <w:tr w:rsidR="001B09B7" w:rsidRPr="0065193F" w14:paraId="7B7CD099" w14:textId="77777777" w:rsidTr="00832FF9">
        <w:trPr>
          <w:trHeight w:val="60"/>
        </w:trPr>
        <w:tc>
          <w:tcPr>
            <w:tcW w:w="851" w:type="dxa"/>
            <w:tcBorders>
              <w:top w:val="nil"/>
              <w:left w:val="single" w:sz="4" w:space="0" w:color="auto"/>
              <w:bottom w:val="single" w:sz="4" w:space="0" w:color="auto"/>
              <w:right w:val="single" w:sz="4" w:space="0" w:color="auto"/>
            </w:tcBorders>
            <w:shd w:val="clear" w:color="000000" w:fill="FFFFFF"/>
            <w:noWrap/>
            <w:hideMark/>
          </w:tcPr>
          <w:p w14:paraId="0A4625AF" w14:textId="77777777" w:rsidR="001B09B7" w:rsidRPr="0065193F" w:rsidRDefault="001B09B7" w:rsidP="001B09B7">
            <w:pPr>
              <w:widowControl/>
              <w:autoSpaceDE/>
              <w:autoSpaceDN/>
              <w:adjustRightInd/>
              <w:ind w:firstLine="0"/>
              <w:jc w:val="center"/>
              <w:rPr>
                <w:rFonts w:ascii="Times New Roman" w:hAnsi="Times New Roman" w:cs="Times New Roman"/>
                <w:sz w:val="27"/>
                <w:szCs w:val="27"/>
              </w:rPr>
            </w:pPr>
            <w:r w:rsidRPr="0065193F">
              <w:rPr>
                <w:rFonts w:ascii="Times New Roman" w:hAnsi="Times New Roman" w:cs="Times New Roman"/>
                <w:sz w:val="27"/>
                <w:szCs w:val="27"/>
              </w:rPr>
              <w:t>814</w:t>
            </w:r>
          </w:p>
        </w:tc>
        <w:tc>
          <w:tcPr>
            <w:tcW w:w="2977" w:type="dxa"/>
            <w:tcBorders>
              <w:top w:val="nil"/>
              <w:left w:val="nil"/>
              <w:bottom w:val="single" w:sz="4" w:space="0" w:color="auto"/>
              <w:right w:val="single" w:sz="4" w:space="0" w:color="auto"/>
            </w:tcBorders>
            <w:shd w:val="clear" w:color="000000" w:fill="FFFFFF"/>
            <w:noWrap/>
            <w:vAlign w:val="center"/>
            <w:hideMark/>
          </w:tcPr>
          <w:p w14:paraId="40207248" w14:textId="3CD0064B" w:rsidR="001B09B7" w:rsidRPr="0065193F" w:rsidRDefault="00F1446B" w:rsidP="001B09B7">
            <w:pPr>
              <w:widowControl/>
              <w:autoSpaceDE/>
              <w:autoSpaceDN/>
              <w:adjustRightInd/>
              <w:ind w:firstLine="0"/>
              <w:jc w:val="center"/>
              <w:rPr>
                <w:rFonts w:ascii="Times New Roman" w:hAnsi="Times New Roman" w:cs="Times New Roman"/>
                <w:sz w:val="27"/>
                <w:szCs w:val="27"/>
              </w:rPr>
            </w:pPr>
            <w:r w:rsidRPr="00F1446B">
              <w:rPr>
                <w:rFonts w:ascii="Times New Roman" w:hAnsi="Times New Roman" w:cs="Times New Roman"/>
                <w:sz w:val="27"/>
                <w:szCs w:val="27"/>
              </w:rPr>
              <w:t>2 02 40000 00 0000 150</w:t>
            </w:r>
          </w:p>
        </w:tc>
        <w:tc>
          <w:tcPr>
            <w:tcW w:w="4536" w:type="dxa"/>
            <w:tcBorders>
              <w:top w:val="nil"/>
              <w:left w:val="nil"/>
              <w:bottom w:val="single" w:sz="4" w:space="0" w:color="auto"/>
              <w:right w:val="single" w:sz="4" w:space="0" w:color="auto"/>
            </w:tcBorders>
            <w:shd w:val="clear" w:color="000000" w:fill="FFFFFF"/>
            <w:hideMark/>
          </w:tcPr>
          <w:p w14:paraId="37CD077A" w14:textId="3CAB1414" w:rsidR="001B09B7" w:rsidRPr="0065193F" w:rsidRDefault="00707DA2" w:rsidP="001B09B7">
            <w:pPr>
              <w:widowControl/>
              <w:autoSpaceDE/>
              <w:autoSpaceDN/>
              <w:adjustRightInd/>
              <w:ind w:firstLine="0"/>
              <w:jc w:val="left"/>
              <w:rPr>
                <w:rFonts w:ascii="Times New Roman" w:hAnsi="Times New Roman" w:cs="Times New Roman"/>
                <w:sz w:val="27"/>
                <w:szCs w:val="27"/>
              </w:rPr>
            </w:pPr>
            <w:r w:rsidRPr="00707DA2">
              <w:rPr>
                <w:rFonts w:ascii="Times New Roman" w:hAnsi="Times New Roman" w:cs="Times New Roman"/>
                <w:sz w:val="27"/>
                <w:szCs w:val="27"/>
              </w:rPr>
              <w:t>Башка бюджетара трансфертлар</w:t>
            </w:r>
          </w:p>
        </w:tc>
        <w:tc>
          <w:tcPr>
            <w:tcW w:w="1701" w:type="dxa"/>
            <w:tcBorders>
              <w:top w:val="nil"/>
              <w:left w:val="nil"/>
              <w:bottom w:val="single" w:sz="4" w:space="0" w:color="auto"/>
              <w:right w:val="single" w:sz="4" w:space="0" w:color="auto"/>
            </w:tcBorders>
            <w:shd w:val="clear" w:color="000000" w:fill="FFFFFF"/>
            <w:noWrap/>
            <w:vAlign w:val="center"/>
          </w:tcPr>
          <w:p w14:paraId="4FA4AC8F" w14:textId="77777777" w:rsidR="001B09B7" w:rsidRPr="0065193F" w:rsidRDefault="001B09B7"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44 727,8</w:t>
            </w:r>
          </w:p>
        </w:tc>
      </w:tr>
      <w:tr w:rsidR="00707DA2" w:rsidRPr="0065193F" w14:paraId="7AD2FA1B" w14:textId="77777777" w:rsidTr="00832FF9">
        <w:trPr>
          <w:trHeight w:val="60"/>
        </w:trPr>
        <w:tc>
          <w:tcPr>
            <w:tcW w:w="851" w:type="dxa"/>
            <w:tcBorders>
              <w:top w:val="single" w:sz="4" w:space="0" w:color="auto"/>
              <w:left w:val="single" w:sz="4" w:space="0" w:color="auto"/>
              <w:bottom w:val="single" w:sz="4" w:space="0" w:color="auto"/>
              <w:right w:val="nil"/>
            </w:tcBorders>
            <w:noWrap/>
            <w:vAlign w:val="bottom"/>
            <w:hideMark/>
          </w:tcPr>
          <w:p w14:paraId="7E5B77F0" w14:textId="77777777" w:rsidR="00707DA2" w:rsidRPr="0065193F" w:rsidRDefault="00707DA2" w:rsidP="00707DA2">
            <w:pPr>
              <w:widowControl/>
              <w:autoSpaceDE/>
              <w:autoSpaceDN/>
              <w:adjustRightInd/>
              <w:ind w:firstLine="0"/>
              <w:jc w:val="left"/>
              <w:rPr>
                <w:rFonts w:ascii="Arial CYR" w:hAnsi="Arial CYR" w:cs="Arial CYR"/>
                <w:sz w:val="27"/>
                <w:szCs w:val="27"/>
              </w:rPr>
            </w:pPr>
          </w:p>
        </w:tc>
        <w:tc>
          <w:tcPr>
            <w:tcW w:w="2977" w:type="dxa"/>
            <w:tcBorders>
              <w:top w:val="single" w:sz="4" w:space="0" w:color="auto"/>
              <w:left w:val="single" w:sz="4" w:space="0" w:color="auto"/>
              <w:bottom w:val="single" w:sz="4" w:space="0" w:color="auto"/>
              <w:right w:val="single" w:sz="4" w:space="0" w:color="auto"/>
            </w:tcBorders>
            <w:shd w:val="clear" w:color="000000" w:fill="FFFFFF"/>
            <w:noWrap/>
            <w:hideMark/>
          </w:tcPr>
          <w:p w14:paraId="161523DB" w14:textId="77777777" w:rsidR="00707DA2" w:rsidRPr="0065193F" w:rsidRDefault="00707DA2" w:rsidP="00707DA2">
            <w:pPr>
              <w:widowControl/>
              <w:autoSpaceDE/>
              <w:autoSpaceDN/>
              <w:adjustRightInd/>
              <w:ind w:firstLine="0"/>
              <w:jc w:val="left"/>
              <w:rPr>
                <w:rFonts w:ascii="Times New Roman" w:hAnsi="Times New Roman" w:cs="Times New Roman"/>
                <w:sz w:val="27"/>
                <w:szCs w:val="27"/>
              </w:rPr>
            </w:pPr>
            <w:r w:rsidRPr="0065193F">
              <w:rPr>
                <w:rFonts w:ascii="Times New Roman" w:hAnsi="Times New Roman" w:cs="Times New Roman"/>
                <w:sz w:val="27"/>
                <w:szCs w:val="27"/>
              </w:rPr>
              <w:t> </w:t>
            </w:r>
          </w:p>
        </w:tc>
        <w:tc>
          <w:tcPr>
            <w:tcW w:w="4536" w:type="dxa"/>
            <w:tcBorders>
              <w:top w:val="single" w:sz="4" w:space="0" w:color="auto"/>
              <w:left w:val="nil"/>
              <w:bottom w:val="single" w:sz="4" w:space="0" w:color="auto"/>
              <w:right w:val="single" w:sz="4" w:space="0" w:color="auto"/>
            </w:tcBorders>
            <w:shd w:val="clear" w:color="000000" w:fill="FFFFFF"/>
            <w:hideMark/>
          </w:tcPr>
          <w:p w14:paraId="440D512A" w14:textId="7DEC76FB" w:rsidR="00707DA2" w:rsidRPr="00707DA2" w:rsidRDefault="00707DA2" w:rsidP="00707DA2">
            <w:pPr>
              <w:widowControl/>
              <w:autoSpaceDE/>
              <w:autoSpaceDN/>
              <w:adjustRightInd/>
              <w:ind w:firstLine="0"/>
              <w:jc w:val="left"/>
              <w:rPr>
                <w:rFonts w:ascii="Times New Roman" w:hAnsi="Times New Roman" w:cs="Times New Roman"/>
                <w:sz w:val="28"/>
                <w:szCs w:val="27"/>
              </w:rPr>
            </w:pPr>
            <w:r w:rsidRPr="00707DA2">
              <w:rPr>
                <w:rFonts w:ascii="Times New Roman" w:hAnsi="Times New Roman" w:cs="Times New Roman"/>
                <w:sz w:val="28"/>
                <w:szCs w:val="27"/>
              </w:rPr>
              <w:t>ГОМУМИ КЕРЕМ</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4DEF9279" w14:textId="77777777" w:rsidR="00707DA2" w:rsidRPr="0065193F" w:rsidRDefault="00707DA2" w:rsidP="00D2445C">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2 554 717,0</w:t>
            </w:r>
          </w:p>
        </w:tc>
      </w:tr>
    </w:tbl>
    <w:p w14:paraId="0AD1C8F6" w14:textId="77777777" w:rsidR="00DB299C" w:rsidRPr="0065193F" w:rsidRDefault="00DB299C" w:rsidP="00DB299C">
      <w:pPr>
        <w:ind w:right="-622" w:firstLine="0"/>
        <w:jc w:val="left"/>
        <w:rPr>
          <w:rFonts w:ascii="Times New Roman" w:hAnsi="Times New Roman" w:cs="Times New Roman"/>
          <w:b/>
          <w:bCs/>
          <w:sz w:val="27"/>
          <w:szCs w:val="27"/>
        </w:rPr>
      </w:pPr>
    </w:p>
    <w:p w14:paraId="2D172F41" w14:textId="77777777" w:rsidR="00F028EE" w:rsidRPr="0065193F" w:rsidRDefault="00F028EE" w:rsidP="00DB299C">
      <w:pPr>
        <w:ind w:right="-622" w:firstLine="0"/>
        <w:jc w:val="left"/>
        <w:rPr>
          <w:rFonts w:ascii="Times New Roman" w:hAnsi="Times New Roman" w:cs="Times New Roman"/>
          <w:b/>
          <w:bCs/>
          <w:sz w:val="27"/>
          <w:szCs w:val="27"/>
        </w:rPr>
      </w:pPr>
    </w:p>
    <w:p w14:paraId="6D7C98B1" w14:textId="77777777" w:rsidR="0065193F" w:rsidRPr="0065193F" w:rsidRDefault="0065193F" w:rsidP="00DB299C">
      <w:pPr>
        <w:ind w:right="-622" w:firstLine="0"/>
        <w:jc w:val="left"/>
        <w:rPr>
          <w:rFonts w:ascii="Times New Roman" w:hAnsi="Times New Roman" w:cs="Times New Roman"/>
          <w:b/>
          <w:bCs/>
          <w:sz w:val="27"/>
          <w:szCs w:val="27"/>
        </w:rPr>
      </w:pPr>
    </w:p>
    <w:tbl>
      <w:tblPr>
        <w:tblW w:w="0" w:type="auto"/>
        <w:tblInd w:w="-318" w:type="dxa"/>
        <w:tblLook w:val="04A0" w:firstRow="1" w:lastRow="0" w:firstColumn="1" w:lastColumn="0" w:noHBand="0" w:noVBand="1"/>
      </w:tblPr>
      <w:tblGrid>
        <w:gridCol w:w="5378"/>
        <w:gridCol w:w="5005"/>
      </w:tblGrid>
      <w:tr w:rsidR="00DB299C" w:rsidRPr="0065193F" w14:paraId="126B51C6" w14:textId="77777777" w:rsidTr="00DB299C">
        <w:tc>
          <w:tcPr>
            <w:tcW w:w="5413" w:type="dxa"/>
          </w:tcPr>
          <w:p w14:paraId="2195B60B" w14:textId="77777777" w:rsidR="00707DA2" w:rsidRPr="00707DA2" w:rsidRDefault="00707DA2" w:rsidP="00707DA2">
            <w:pPr>
              <w:widowControl/>
              <w:tabs>
                <w:tab w:val="left" w:pos="2868"/>
                <w:tab w:val="left" w:pos="8568"/>
              </w:tabs>
              <w:autoSpaceDE/>
              <w:autoSpaceDN/>
              <w:adjustRightInd/>
              <w:ind w:left="315" w:firstLine="0"/>
              <w:jc w:val="left"/>
              <w:rPr>
                <w:rFonts w:ascii="Times New Roman" w:hAnsi="Times New Roman" w:cs="Times New Roman"/>
                <w:sz w:val="27"/>
                <w:szCs w:val="27"/>
              </w:rPr>
            </w:pPr>
            <w:r w:rsidRPr="00707DA2">
              <w:rPr>
                <w:rFonts w:ascii="Times New Roman" w:hAnsi="Times New Roman" w:cs="Times New Roman"/>
                <w:sz w:val="27"/>
                <w:szCs w:val="27"/>
              </w:rPr>
              <w:t xml:space="preserve">Түбән Кама шәһәре </w:t>
            </w:r>
          </w:p>
          <w:p w14:paraId="2FE9FDF1" w14:textId="07758A82" w:rsidR="00DB299C" w:rsidRPr="0065193F" w:rsidRDefault="00707DA2" w:rsidP="00707DA2">
            <w:pPr>
              <w:ind w:left="315" w:firstLine="0"/>
              <w:jc w:val="left"/>
              <w:rPr>
                <w:rFonts w:ascii="Times New Roman" w:hAnsi="Times New Roman" w:cs="Times New Roman"/>
                <w:sz w:val="27"/>
                <w:szCs w:val="27"/>
              </w:rPr>
            </w:pPr>
            <w:r w:rsidRPr="00707DA2">
              <w:rPr>
                <w:rFonts w:ascii="Times New Roman" w:hAnsi="Times New Roman" w:cs="Times New Roman"/>
                <w:sz w:val="27"/>
                <w:szCs w:val="27"/>
              </w:rPr>
              <w:t>Мэры урынбасары</w:t>
            </w:r>
          </w:p>
        </w:tc>
        <w:tc>
          <w:tcPr>
            <w:tcW w:w="5042" w:type="dxa"/>
          </w:tcPr>
          <w:p w14:paraId="3EBFCFAE" w14:textId="77777777" w:rsidR="00DB299C" w:rsidRPr="0065193F" w:rsidRDefault="00DB299C" w:rsidP="00DB299C">
            <w:pPr>
              <w:ind w:firstLine="0"/>
              <w:jc w:val="right"/>
              <w:rPr>
                <w:rFonts w:ascii="Times New Roman" w:hAnsi="Times New Roman" w:cs="Times New Roman"/>
                <w:sz w:val="27"/>
                <w:szCs w:val="27"/>
              </w:rPr>
            </w:pPr>
          </w:p>
          <w:p w14:paraId="5F8F2AD7" w14:textId="77777777" w:rsidR="00DB299C" w:rsidRPr="0065193F" w:rsidRDefault="00DB299C" w:rsidP="00DB299C">
            <w:pPr>
              <w:ind w:firstLine="0"/>
              <w:jc w:val="right"/>
              <w:rPr>
                <w:rFonts w:ascii="Times New Roman" w:hAnsi="Times New Roman" w:cs="Times New Roman"/>
                <w:sz w:val="27"/>
                <w:szCs w:val="27"/>
              </w:rPr>
            </w:pPr>
            <w:r w:rsidRPr="0065193F">
              <w:rPr>
                <w:rFonts w:ascii="Times New Roman" w:hAnsi="Times New Roman" w:cs="Times New Roman"/>
                <w:sz w:val="27"/>
                <w:szCs w:val="27"/>
              </w:rPr>
              <w:t>М.В. Камелина</w:t>
            </w:r>
          </w:p>
        </w:tc>
      </w:tr>
    </w:tbl>
    <w:p w14:paraId="3A2CE056" w14:textId="77777777" w:rsidR="00313915" w:rsidRPr="0065193F" w:rsidRDefault="00313915" w:rsidP="008646DE">
      <w:pPr>
        <w:pStyle w:val="a4"/>
        <w:ind w:firstLine="0"/>
        <w:rPr>
          <w:szCs w:val="27"/>
        </w:rPr>
      </w:pPr>
    </w:p>
    <w:p w14:paraId="6ABBD0BF" w14:textId="5FCF4EEF" w:rsidR="00DB299C" w:rsidRDefault="00DB299C" w:rsidP="008646DE">
      <w:pPr>
        <w:pStyle w:val="a4"/>
        <w:ind w:firstLine="0"/>
      </w:pPr>
    </w:p>
    <w:p w14:paraId="3674B19E" w14:textId="77777777" w:rsidR="00D2445C" w:rsidRDefault="00D2445C" w:rsidP="008646DE">
      <w:pPr>
        <w:pStyle w:val="a4"/>
        <w:ind w:firstLine="0"/>
      </w:pPr>
    </w:p>
    <w:p w14:paraId="596668B4" w14:textId="77777777" w:rsidR="00D2445C" w:rsidRDefault="00D2445C" w:rsidP="008646DE">
      <w:pPr>
        <w:pStyle w:val="a4"/>
        <w:ind w:firstLine="0"/>
      </w:pPr>
    </w:p>
    <w:p w14:paraId="48060179" w14:textId="77777777" w:rsidR="00D2445C" w:rsidRDefault="00D2445C" w:rsidP="008646DE">
      <w:pPr>
        <w:pStyle w:val="a4"/>
        <w:ind w:firstLine="0"/>
      </w:pPr>
    </w:p>
    <w:p w14:paraId="4A392F3C" w14:textId="77777777" w:rsidR="00D2445C" w:rsidRDefault="00D2445C" w:rsidP="008646DE">
      <w:pPr>
        <w:pStyle w:val="a4"/>
        <w:ind w:firstLine="0"/>
      </w:pPr>
    </w:p>
    <w:p w14:paraId="42DBBB41" w14:textId="77777777" w:rsidR="00D2445C" w:rsidRDefault="00D2445C" w:rsidP="008646DE">
      <w:pPr>
        <w:pStyle w:val="a4"/>
        <w:ind w:firstLine="0"/>
      </w:pPr>
    </w:p>
    <w:p w14:paraId="07C253CB" w14:textId="77777777" w:rsidR="00D2445C" w:rsidRDefault="00D2445C" w:rsidP="008646DE">
      <w:pPr>
        <w:pStyle w:val="a4"/>
        <w:ind w:firstLine="0"/>
      </w:pPr>
    </w:p>
    <w:p w14:paraId="5BBE06AC" w14:textId="77777777" w:rsidR="00D2445C" w:rsidRDefault="00D2445C" w:rsidP="008646DE">
      <w:pPr>
        <w:pStyle w:val="a4"/>
        <w:ind w:firstLine="0"/>
      </w:pPr>
    </w:p>
    <w:p w14:paraId="04DD65A6" w14:textId="77777777" w:rsidR="00D2445C" w:rsidRDefault="00D2445C" w:rsidP="008646DE">
      <w:pPr>
        <w:pStyle w:val="a4"/>
        <w:ind w:firstLine="0"/>
      </w:pPr>
    </w:p>
    <w:p w14:paraId="2DCEA9E5" w14:textId="77777777" w:rsidR="00D2445C" w:rsidRDefault="00D2445C" w:rsidP="008646DE">
      <w:pPr>
        <w:pStyle w:val="a4"/>
        <w:ind w:firstLine="0"/>
      </w:pPr>
    </w:p>
    <w:p w14:paraId="1CB1538C" w14:textId="77777777" w:rsidR="00D2445C" w:rsidRDefault="00D2445C" w:rsidP="008646DE">
      <w:pPr>
        <w:pStyle w:val="a4"/>
        <w:ind w:firstLine="0"/>
      </w:pPr>
    </w:p>
    <w:p w14:paraId="556E8D1E" w14:textId="77777777" w:rsidR="00D2445C" w:rsidRDefault="00D2445C" w:rsidP="008646DE">
      <w:pPr>
        <w:pStyle w:val="a4"/>
        <w:ind w:firstLine="0"/>
      </w:pPr>
    </w:p>
    <w:p w14:paraId="6C59E411" w14:textId="77777777" w:rsidR="00D2445C" w:rsidRDefault="00D2445C" w:rsidP="008646DE">
      <w:pPr>
        <w:pStyle w:val="a4"/>
        <w:ind w:firstLine="0"/>
      </w:pPr>
    </w:p>
    <w:p w14:paraId="46F06356" w14:textId="77777777" w:rsidR="00D2445C" w:rsidRDefault="00D2445C" w:rsidP="008646DE">
      <w:pPr>
        <w:pStyle w:val="a4"/>
        <w:ind w:firstLine="0"/>
      </w:pPr>
    </w:p>
    <w:p w14:paraId="4C7D901F" w14:textId="77777777" w:rsidR="00D2445C" w:rsidRDefault="00D2445C" w:rsidP="008646DE">
      <w:pPr>
        <w:pStyle w:val="a4"/>
        <w:ind w:firstLine="0"/>
      </w:pPr>
    </w:p>
    <w:p w14:paraId="3CCCB75E" w14:textId="77777777" w:rsidR="00D2445C" w:rsidRDefault="00D2445C" w:rsidP="008646DE">
      <w:pPr>
        <w:pStyle w:val="a4"/>
        <w:ind w:firstLine="0"/>
      </w:pPr>
    </w:p>
    <w:p w14:paraId="58EB0482" w14:textId="77777777" w:rsidR="00D2445C" w:rsidRDefault="00D2445C" w:rsidP="008646DE">
      <w:pPr>
        <w:pStyle w:val="a4"/>
        <w:ind w:firstLine="0"/>
      </w:pPr>
    </w:p>
    <w:p w14:paraId="12C0AD83" w14:textId="77777777" w:rsidR="00D2445C" w:rsidRDefault="00D2445C" w:rsidP="008646DE">
      <w:pPr>
        <w:pStyle w:val="a4"/>
        <w:ind w:firstLine="0"/>
      </w:pPr>
    </w:p>
    <w:p w14:paraId="4FF12263" w14:textId="77777777" w:rsidR="00D2445C" w:rsidRDefault="00D2445C" w:rsidP="008646DE">
      <w:pPr>
        <w:pStyle w:val="a4"/>
        <w:ind w:firstLine="0"/>
      </w:pPr>
    </w:p>
    <w:p w14:paraId="3B6DB54E" w14:textId="77777777" w:rsidR="00D2445C" w:rsidRDefault="00D2445C" w:rsidP="008646DE">
      <w:pPr>
        <w:pStyle w:val="a4"/>
        <w:ind w:firstLine="0"/>
      </w:pPr>
    </w:p>
    <w:p w14:paraId="4BA23EFC" w14:textId="77777777" w:rsidR="00D2445C" w:rsidRDefault="00D2445C" w:rsidP="008646DE">
      <w:pPr>
        <w:pStyle w:val="a4"/>
        <w:ind w:firstLine="0"/>
      </w:pPr>
    </w:p>
    <w:p w14:paraId="1BE6D2F8" w14:textId="77777777" w:rsidR="00D2445C" w:rsidRDefault="00D2445C" w:rsidP="00EC3565">
      <w:pPr>
        <w:pStyle w:val="a4"/>
        <w:ind w:firstLine="0"/>
        <w:jc w:val="center"/>
        <w:rPr>
          <w:bCs/>
          <w:color w:val="000000"/>
          <w:szCs w:val="27"/>
        </w:rPr>
      </w:pPr>
    </w:p>
    <w:p w14:paraId="36FDD941" w14:textId="471C0060" w:rsidR="00D2445C" w:rsidRPr="006C4F08" w:rsidRDefault="00D2445C" w:rsidP="00D2445C">
      <w:pPr>
        <w:tabs>
          <w:tab w:val="left" w:pos="5670"/>
          <w:tab w:val="left" w:pos="5812"/>
          <w:tab w:val="left" w:pos="5954"/>
          <w:tab w:val="left" w:pos="6237"/>
        </w:tabs>
        <w:ind w:firstLine="0"/>
        <w:outlineLvl w:val="1"/>
        <w:rPr>
          <w:rFonts w:ascii="Times New Roman" w:hAnsi="Times New Roman" w:cs="Times New Roman"/>
          <w:iCs/>
          <w:sz w:val="24"/>
          <w:szCs w:val="24"/>
          <w:lang w:val="tt-RU"/>
        </w:rPr>
      </w:pPr>
      <w:r>
        <w:rPr>
          <w:rFonts w:ascii="Times New Roman" w:hAnsi="Times New Roman" w:cs="Times New Roman"/>
          <w:iCs/>
          <w:sz w:val="24"/>
          <w:szCs w:val="24"/>
          <w:lang w:val="tt-RU"/>
        </w:rPr>
        <w:lastRenderedPageBreak/>
        <w:t xml:space="preserve">                                                                                                               </w:t>
      </w:r>
      <w:r w:rsidRPr="006C4F08">
        <w:rPr>
          <w:rFonts w:ascii="Times New Roman" w:hAnsi="Times New Roman" w:cs="Times New Roman"/>
          <w:iCs/>
          <w:sz w:val="24"/>
          <w:szCs w:val="24"/>
          <w:lang w:val="tt-RU"/>
        </w:rPr>
        <w:t xml:space="preserve">Түбән Кама шәһәр Советының </w:t>
      </w:r>
    </w:p>
    <w:p w14:paraId="43847166" w14:textId="77777777" w:rsidR="00D2445C" w:rsidRPr="006C4F08" w:rsidRDefault="00D2445C" w:rsidP="00D2445C">
      <w:pPr>
        <w:widowControl/>
        <w:tabs>
          <w:tab w:val="left" w:pos="5670"/>
          <w:tab w:val="left" w:pos="5812"/>
          <w:tab w:val="left" w:pos="5954"/>
          <w:tab w:val="left" w:pos="6237"/>
        </w:tabs>
        <w:autoSpaceDE/>
        <w:autoSpaceDN/>
        <w:adjustRightInd/>
        <w:ind w:left="5387" w:firstLine="0"/>
        <w:jc w:val="left"/>
        <w:outlineLvl w:val="1"/>
        <w:rPr>
          <w:rFonts w:ascii="Times New Roman" w:hAnsi="Times New Roman" w:cs="Times New Roman"/>
          <w:iCs/>
          <w:sz w:val="24"/>
          <w:szCs w:val="24"/>
          <w:lang w:val="tt-RU"/>
        </w:rPr>
      </w:pP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202</w:t>
      </w:r>
      <w:r>
        <w:rPr>
          <w:rFonts w:ascii="Times New Roman" w:hAnsi="Times New Roman" w:cs="Times New Roman"/>
          <w:iCs/>
          <w:sz w:val="24"/>
          <w:szCs w:val="24"/>
          <w:lang w:val="tt-RU"/>
        </w:rPr>
        <w:t>6</w:t>
      </w:r>
      <w:r w:rsidRPr="006C4F08">
        <w:rPr>
          <w:rFonts w:ascii="Times New Roman" w:hAnsi="Times New Roman" w:cs="Times New Roman"/>
          <w:iCs/>
          <w:sz w:val="24"/>
          <w:szCs w:val="24"/>
          <w:lang w:val="tt-RU"/>
        </w:rPr>
        <w:t xml:space="preserve"> елның 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апрелендәге </w:t>
      </w:r>
    </w:p>
    <w:p w14:paraId="4AFF2747" w14:textId="77777777" w:rsidR="00D2445C" w:rsidRDefault="00D2445C" w:rsidP="00D2445C">
      <w:pPr>
        <w:widowControl/>
        <w:tabs>
          <w:tab w:val="left" w:pos="5670"/>
          <w:tab w:val="left" w:pos="5812"/>
          <w:tab w:val="left" w:pos="5954"/>
          <w:tab w:val="left" w:pos="6237"/>
        </w:tabs>
        <w:autoSpaceDE/>
        <w:autoSpaceDN/>
        <w:adjustRightInd/>
        <w:ind w:firstLine="0"/>
        <w:jc w:val="left"/>
        <w:outlineLvl w:val="1"/>
        <w:rPr>
          <w:rFonts w:ascii="Times New Roman" w:hAnsi="Times New Roman" w:cs="Times New Roman"/>
          <w:iCs/>
          <w:sz w:val="24"/>
          <w:szCs w:val="24"/>
          <w:lang w:val="tt-RU"/>
        </w:rPr>
      </w:pP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         </w:t>
      </w:r>
      <w:r w:rsidRPr="006C4F08">
        <w:rPr>
          <w:rFonts w:ascii="Times New Roman" w:hAnsi="Times New Roman" w:cs="Times New Roman"/>
          <w:iCs/>
          <w:sz w:val="24"/>
          <w:szCs w:val="24"/>
          <w:lang w:val="tt-RU"/>
        </w:rPr>
        <w:t>1</w:t>
      </w:r>
      <w:r>
        <w:rPr>
          <w:rFonts w:ascii="Times New Roman" w:hAnsi="Times New Roman" w:cs="Times New Roman"/>
          <w:iCs/>
          <w:sz w:val="24"/>
          <w:szCs w:val="24"/>
          <w:lang w:val="tt-RU"/>
        </w:rPr>
        <w:t>5</w:t>
      </w:r>
      <w:r w:rsidRPr="006C4F08">
        <w:rPr>
          <w:rFonts w:ascii="Times New Roman" w:hAnsi="Times New Roman" w:cs="Times New Roman"/>
          <w:iCs/>
          <w:sz w:val="24"/>
          <w:szCs w:val="24"/>
          <w:lang w:val="tt-RU"/>
        </w:rPr>
        <w:t xml:space="preserve">  номерлы карарына </w:t>
      </w:r>
    </w:p>
    <w:p w14:paraId="6227BFA6" w14:textId="65C17155" w:rsidR="00D2445C" w:rsidRPr="00F1446B" w:rsidRDefault="00D2445C" w:rsidP="00D2445C">
      <w:pPr>
        <w:pStyle w:val="a4"/>
        <w:ind w:firstLine="0"/>
        <w:jc w:val="center"/>
        <w:rPr>
          <w:bCs/>
          <w:color w:val="000000"/>
          <w:szCs w:val="27"/>
          <w:lang w:val="tt-RU"/>
        </w:rPr>
      </w:pPr>
      <w:r>
        <w:rPr>
          <w:iCs/>
          <w:sz w:val="24"/>
          <w:lang w:val="tt-RU"/>
        </w:rPr>
        <w:t xml:space="preserve">                                                                                 3 нче </w:t>
      </w:r>
      <w:r w:rsidRPr="006C4F08">
        <w:rPr>
          <w:iCs/>
          <w:sz w:val="24"/>
          <w:lang w:val="tt-RU"/>
        </w:rPr>
        <w:t>кушымта</w:t>
      </w:r>
    </w:p>
    <w:p w14:paraId="7F0D69DF" w14:textId="77777777" w:rsidR="00D2445C" w:rsidRPr="00F1446B" w:rsidRDefault="00D2445C" w:rsidP="00EC3565">
      <w:pPr>
        <w:pStyle w:val="a4"/>
        <w:ind w:firstLine="0"/>
        <w:jc w:val="center"/>
        <w:rPr>
          <w:bCs/>
          <w:color w:val="000000"/>
          <w:szCs w:val="27"/>
          <w:lang w:val="tt-RU"/>
        </w:rPr>
      </w:pPr>
    </w:p>
    <w:p w14:paraId="5CBB2CEB" w14:textId="77777777" w:rsidR="00D2445C" w:rsidRPr="00F1446B" w:rsidRDefault="00D2445C" w:rsidP="00EC3565">
      <w:pPr>
        <w:pStyle w:val="a4"/>
        <w:ind w:firstLine="0"/>
        <w:jc w:val="center"/>
        <w:rPr>
          <w:bCs/>
          <w:color w:val="000000"/>
          <w:szCs w:val="27"/>
          <w:lang w:val="tt-RU"/>
        </w:rPr>
      </w:pPr>
    </w:p>
    <w:p w14:paraId="713D79E1" w14:textId="77777777" w:rsidR="00D2445C" w:rsidRPr="00F1446B" w:rsidRDefault="00D2445C" w:rsidP="00EC3565">
      <w:pPr>
        <w:pStyle w:val="a4"/>
        <w:ind w:firstLine="0"/>
        <w:jc w:val="center"/>
        <w:rPr>
          <w:bCs/>
          <w:color w:val="000000"/>
          <w:szCs w:val="27"/>
          <w:lang w:val="tt-RU"/>
        </w:rPr>
      </w:pPr>
    </w:p>
    <w:p w14:paraId="25B3E99F" w14:textId="13B71215" w:rsidR="00707DA2" w:rsidRPr="00F1446B" w:rsidRDefault="00707DA2" w:rsidP="00EC3565">
      <w:pPr>
        <w:pStyle w:val="a4"/>
        <w:ind w:firstLine="0"/>
        <w:jc w:val="center"/>
        <w:rPr>
          <w:bCs/>
          <w:color w:val="000000"/>
          <w:szCs w:val="27"/>
          <w:lang w:val="tt-RU"/>
        </w:rPr>
      </w:pPr>
      <w:r w:rsidRPr="00F1446B">
        <w:rPr>
          <w:bCs/>
          <w:color w:val="000000"/>
          <w:szCs w:val="27"/>
          <w:lang w:val="tt-RU"/>
        </w:rPr>
        <w:t>202</w:t>
      </w:r>
      <w:r>
        <w:rPr>
          <w:bCs/>
          <w:color w:val="000000"/>
          <w:szCs w:val="27"/>
          <w:lang w:val="tt-RU"/>
        </w:rPr>
        <w:t>5</w:t>
      </w:r>
      <w:r w:rsidRPr="00F1446B">
        <w:rPr>
          <w:bCs/>
          <w:color w:val="000000"/>
          <w:szCs w:val="27"/>
          <w:lang w:val="tt-RU"/>
        </w:rPr>
        <w:t xml:space="preserve"> елда бюджет чыгымнары классификациясе бүлекләре һәм бүлекчәләре буенча                    Түбән Кама шәһәре бюджеты чыгымнары</w:t>
      </w:r>
    </w:p>
    <w:p w14:paraId="021645A4" w14:textId="77777777" w:rsidR="00707DA2" w:rsidRPr="00F15A1F" w:rsidRDefault="00707DA2" w:rsidP="00707DA2">
      <w:pPr>
        <w:pStyle w:val="a4"/>
        <w:ind w:firstLine="0"/>
        <w:rPr>
          <w:bCs/>
          <w:color w:val="000000"/>
          <w:szCs w:val="27"/>
        </w:rPr>
      </w:pPr>
      <w:r w:rsidRPr="00F1446B">
        <w:rPr>
          <w:bCs/>
          <w:color w:val="000000"/>
          <w:szCs w:val="27"/>
          <w:lang w:val="tt-RU"/>
        </w:rPr>
        <w:t xml:space="preserve">                                                                                                               </w:t>
      </w:r>
      <w:r>
        <w:rPr>
          <w:bCs/>
          <w:color w:val="000000"/>
          <w:szCs w:val="27"/>
          <w:lang w:val="tt-RU"/>
        </w:rPr>
        <w:t xml:space="preserve">                   </w:t>
      </w:r>
      <w:r>
        <w:rPr>
          <w:bCs/>
          <w:color w:val="000000"/>
          <w:szCs w:val="27"/>
        </w:rPr>
        <w:t>мең с</w:t>
      </w:r>
      <w:r>
        <w:rPr>
          <w:bCs/>
          <w:color w:val="000000"/>
          <w:szCs w:val="27"/>
          <w:lang w:val="tt-RU"/>
        </w:rPr>
        <w:t>ум</w:t>
      </w:r>
    </w:p>
    <w:tbl>
      <w:tblPr>
        <w:tblW w:w="9923" w:type="dxa"/>
        <w:tblInd w:w="250" w:type="dxa"/>
        <w:tblLook w:val="04A0" w:firstRow="1" w:lastRow="0" w:firstColumn="1" w:lastColumn="0" w:noHBand="0" w:noVBand="1"/>
      </w:tblPr>
      <w:tblGrid>
        <w:gridCol w:w="6379"/>
        <w:gridCol w:w="709"/>
        <w:gridCol w:w="567"/>
        <w:gridCol w:w="2268"/>
      </w:tblGrid>
      <w:tr w:rsidR="00707DA2" w:rsidRPr="00751DB8" w14:paraId="35CF5ED2" w14:textId="77777777" w:rsidTr="00751DB8">
        <w:trPr>
          <w:trHeight w:val="60"/>
        </w:trPr>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E92EC7" w14:textId="74C9BA20" w:rsidR="00707DA2" w:rsidRPr="00751DB8" w:rsidRDefault="00707DA2" w:rsidP="00707DA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Исеме</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4B45970" w14:textId="7B522192" w:rsidR="00707DA2" w:rsidRPr="00751DB8" w:rsidRDefault="00707DA2" w:rsidP="00707DA2">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Рз</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5D81306" w14:textId="372397BD" w:rsidR="00707DA2" w:rsidRPr="00751DB8" w:rsidRDefault="00707DA2" w:rsidP="00707DA2">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ПР</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D5EB840" w14:textId="500C6B0B" w:rsidR="00707DA2" w:rsidRPr="00751DB8" w:rsidRDefault="00707DA2" w:rsidP="00707DA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Касса чыгымы</w:t>
            </w:r>
          </w:p>
        </w:tc>
      </w:tr>
      <w:tr w:rsidR="003C3F62" w:rsidRPr="00751DB8" w14:paraId="770A2588" w14:textId="77777777" w:rsidTr="00751DB8">
        <w:trPr>
          <w:trHeight w:val="330"/>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6F756398" w14:textId="77777777" w:rsidR="003C3F62" w:rsidRPr="00751DB8" w:rsidRDefault="003C3F62" w:rsidP="003C3F62">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w:t>
            </w:r>
          </w:p>
        </w:tc>
        <w:tc>
          <w:tcPr>
            <w:tcW w:w="709" w:type="dxa"/>
            <w:tcBorders>
              <w:top w:val="nil"/>
              <w:left w:val="nil"/>
              <w:bottom w:val="single" w:sz="4" w:space="0" w:color="auto"/>
              <w:right w:val="single" w:sz="4" w:space="0" w:color="auto"/>
            </w:tcBorders>
            <w:shd w:val="clear" w:color="000000" w:fill="FFFFFF"/>
            <w:vAlign w:val="center"/>
            <w:hideMark/>
          </w:tcPr>
          <w:p w14:paraId="057ABF19" w14:textId="77777777" w:rsidR="003C3F62" w:rsidRPr="00751DB8" w:rsidRDefault="003C3F62" w:rsidP="003C3F62">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w:t>
            </w:r>
          </w:p>
        </w:tc>
        <w:tc>
          <w:tcPr>
            <w:tcW w:w="567" w:type="dxa"/>
            <w:tcBorders>
              <w:top w:val="nil"/>
              <w:left w:val="nil"/>
              <w:bottom w:val="single" w:sz="4" w:space="0" w:color="auto"/>
              <w:right w:val="single" w:sz="4" w:space="0" w:color="auto"/>
            </w:tcBorders>
            <w:shd w:val="clear" w:color="000000" w:fill="FFFFFF"/>
            <w:vAlign w:val="center"/>
            <w:hideMark/>
          </w:tcPr>
          <w:p w14:paraId="5101E5BE" w14:textId="77777777" w:rsidR="003C3F62" w:rsidRPr="00751DB8" w:rsidRDefault="003C3F62" w:rsidP="003C3F62">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3</w:t>
            </w:r>
          </w:p>
        </w:tc>
        <w:tc>
          <w:tcPr>
            <w:tcW w:w="2268" w:type="dxa"/>
            <w:tcBorders>
              <w:top w:val="nil"/>
              <w:left w:val="nil"/>
              <w:bottom w:val="single" w:sz="4" w:space="0" w:color="auto"/>
              <w:right w:val="single" w:sz="4" w:space="0" w:color="auto"/>
            </w:tcBorders>
            <w:shd w:val="clear" w:color="000000" w:fill="FFFFFF"/>
            <w:vAlign w:val="center"/>
            <w:hideMark/>
          </w:tcPr>
          <w:p w14:paraId="50D784B0" w14:textId="77777777" w:rsidR="003C3F62" w:rsidRPr="00751DB8" w:rsidRDefault="00FD7069" w:rsidP="003C3F6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4</w:t>
            </w:r>
          </w:p>
        </w:tc>
      </w:tr>
      <w:tr w:rsidR="00F36768" w:rsidRPr="00751DB8" w14:paraId="13BD7A45" w14:textId="77777777" w:rsidTr="00FD7069">
        <w:trPr>
          <w:trHeight w:val="60"/>
        </w:trPr>
        <w:tc>
          <w:tcPr>
            <w:tcW w:w="6379" w:type="dxa"/>
            <w:tcBorders>
              <w:top w:val="nil"/>
              <w:left w:val="single" w:sz="4" w:space="0" w:color="auto"/>
              <w:bottom w:val="nil"/>
              <w:right w:val="single" w:sz="4" w:space="0" w:color="auto"/>
            </w:tcBorders>
            <w:shd w:val="clear" w:color="000000" w:fill="FFFFFF"/>
            <w:vAlign w:val="center"/>
            <w:hideMark/>
          </w:tcPr>
          <w:p w14:paraId="5B4ECB30" w14:textId="49D8E3A0" w:rsidR="00F36768" w:rsidRPr="00751DB8" w:rsidRDefault="00F36768" w:rsidP="00F36768">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rPr>
              <w:t>Гомумдәүләт мәсь</w:t>
            </w:r>
            <w:r>
              <w:rPr>
                <w:rFonts w:ascii="Times New Roman" w:hAnsi="Times New Roman" w:cs="Times New Roman"/>
                <w:sz w:val="27"/>
                <w:szCs w:val="27"/>
                <w:lang w:val="tt-RU"/>
              </w:rPr>
              <w:t>әләләре</w:t>
            </w:r>
          </w:p>
        </w:tc>
        <w:tc>
          <w:tcPr>
            <w:tcW w:w="709" w:type="dxa"/>
            <w:tcBorders>
              <w:top w:val="nil"/>
              <w:left w:val="nil"/>
              <w:bottom w:val="nil"/>
              <w:right w:val="single" w:sz="4" w:space="0" w:color="auto"/>
            </w:tcBorders>
            <w:shd w:val="clear" w:color="000000" w:fill="FFFFFF"/>
            <w:vAlign w:val="center"/>
            <w:hideMark/>
          </w:tcPr>
          <w:p w14:paraId="78D5E92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nil"/>
              <w:right w:val="single" w:sz="4" w:space="0" w:color="auto"/>
            </w:tcBorders>
            <w:shd w:val="clear" w:color="000000" w:fill="FFFFFF"/>
            <w:vAlign w:val="center"/>
            <w:hideMark/>
          </w:tcPr>
          <w:p w14:paraId="415E222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2268" w:type="dxa"/>
            <w:tcBorders>
              <w:top w:val="nil"/>
              <w:left w:val="nil"/>
              <w:bottom w:val="single" w:sz="4" w:space="0" w:color="auto"/>
              <w:right w:val="single" w:sz="4" w:space="0" w:color="auto"/>
            </w:tcBorders>
            <w:shd w:val="clear" w:color="000000" w:fill="FFFFFF"/>
            <w:vAlign w:val="center"/>
          </w:tcPr>
          <w:p w14:paraId="535234B9"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103 126,5</w:t>
            </w:r>
          </w:p>
        </w:tc>
      </w:tr>
      <w:tr w:rsidR="00F36768" w:rsidRPr="00751DB8" w14:paraId="6685383D" w14:textId="77777777" w:rsidTr="00FD7069">
        <w:trPr>
          <w:trHeight w:val="60"/>
        </w:trPr>
        <w:tc>
          <w:tcPr>
            <w:tcW w:w="6379" w:type="dxa"/>
            <w:tcBorders>
              <w:top w:val="single" w:sz="4" w:space="0" w:color="auto"/>
              <w:left w:val="single" w:sz="4" w:space="0" w:color="auto"/>
              <w:bottom w:val="nil"/>
              <w:right w:val="single" w:sz="4" w:space="0" w:color="auto"/>
            </w:tcBorders>
            <w:shd w:val="clear" w:color="000000" w:fill="FFFFFF"/>
            <w:vAlign w:val="center"/>
            <w:hideMark/>
          </w:tcPr>
          <w:p w14:paraId="67087378" w14:textId="67864EBC"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34293C">
              <w:rPr>
                <w:rFonts w:ascii="Times New Roman" w:hAnsi="Times New Roman" w:cs="Times New Roman"/>
                <w:sz w:val="27"/>
                <w:szCs w:val="27"/>
              </w:rPr>
              <w:t>Дәүләт хакимиятенең закон чыгару (вәкиллекле) органнары һәм муниципаль берәмлекләрнең вәкиллекле органнары эшчәнлеге</w:t>
            </w:r>
          </w:p>
        </w:tc>
        <w:tc>
          <w:tcPr>
            <w:tcW w:w="709" w:type="dxa"/>
            <w:tcBorders>
              <w:top w:val="single" w:sz="4" w:space="0" w:color="auto"/>
              <w:left w:val="nil"/>
              <w:bottom w:val="nil"/>
              <w:right w:val="single" w:sz="4" w:space="0" w:color="auto"/>
            </w:tcBorders>
            <w:shd w:val="clear" w:color="000000" w:fill="FFFFFF"/>
            <w:vAlign w:val="center"/>
            <w:hideMark/>
          </w:tcPr>
          <w:p w14:paraId="4A42AA9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7A97678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2268" w:type="dxa"/>
            <w:tcBorders>
              <w:top w:val="nil"/>
              <w:left w:val="nil"/>
              <w:bottom w:val="single" w:sz="4" w:space="0" w:color="auto"/>
              <w:right w:val="single" w:sz="4" w:space="0" w:color="auto"/>
            </w:tcBorders>
            <w:shd w:val="clear" w:color="000000" w:fill="FFFFFF"/>
            <w:vAlign w:val="center"/>
          </w:tcPr>
          <w:p w14:paraId="1D6C805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9 171,2</w:t>
            </w:r>
          </w:p>
        </w:tc>
      </w:tr>
      <w:tr w:rsidR="00F36768" w:rsidRPr="00751DB8" w14:paraId="36E5FBD6" w14:textId="77777777" w:rsidTr="00FD7069">
        <w:trPr>
          <w:trHeight w:val="60"/>
        </w:trPr>
        <w:tc>
          <w:tcPr>
            <w:tcW w:w="6379" w:type="dxa"/>
            <w:tcBorders>
              <w:top w:val="single" w:sz="4" w:space="0" w:color="auto"/>
              <w:left w:val="single" w:sz="4" w:space="0" w:color="auto"/>
              <w:bottom w:val="nil"/>
              <w:right w:val="single" w:sz="4" w:space="0" w:color="auto"/>
            </w:tcBorders>
            <w:shd w:val="clear" w:color="000000" w:fill="FFFFFF"/>
            <w:vAlign w:val="center"/>
            <w:hideMark/>
          </w:tcPr>
          <w:p w14:paraId="1FCB6ECD" w14:textId="3672A803"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34293C">
              <w:rPr>
                <w:rFonts w:ascii="Times New Roman" w:hAnsi="Times New Roman" w:cs="Times New Roman"/>
                <w:sz w:val="27"/>
                <w:szCs w:val="27"/>
              </w:rPr>
              <w:t>Россия Федерациясе Хөкүмәтенең, Россия Федерациясе субъектлары дәүләт хакимиятенең иң югары башкарма органнарының, җирле администрацияләрнең эшчәнлеге</w:t>
            </w:r>
          </w:p>
        </w:tc>
        <w:tc>
          <w:tcPr>
            <w:tcW w:w="709" w:type="dxa"/>
            <w:tcBorders>
              <w:top w:val="single" w:sz="4" w:space="0" w:color="auto"/>
              <w:left w:val="nil"/>
              <w:bottom w:val="nil"/>
              <w:right w:val="single" w:sz="4" w:space="0" w:color="auto"/>
            </w:tcBorders>
            <w:shd w:val="clear" w:color="000000" w:fill="FFFFFF"/>
            <w:vAlign w:val="center"/>
            <w:hideMark/>
          </w:tcPr>
          <w:p w14:paraId="5A6684D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A03FCA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2268" w:type="dxa"/>
            <w:tcBorders>
              <w:top w:val="nil"/>
              <w:left w:val="nil"/>
              <w:bottom w:val="single" w:sz="4" w:space="0" w:color="auto"/>
              <w:right w:val="single" w:sz="4" w:space="0" w:color="auto"/>
            </w:tcBorders>
            <w:shd w:val="clear" w:color="000000" w:fill="FFFFFF"/>
            <w:vAlign w:val="center"/>
          </w:tcPr>
          <w:p w14:paraId="76019CB6"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33 103,4</w:t>
            </w:r>
          </w:p>
        </w:tc>
      </w:tr>
      <w:tr w:rsidR="00F36768" w:rsidRPr="00751DB8" w14:paraId="0BEA62C7" w14:textId="77777777" w:rsidTr="00FD7069">
        <w:trPr>
          <w:trHeight w:val="317"/>
        </w:trPr>
        <w:tc>
          <w:tcPr>
            <w:tcW w:w="6379" w:type="dxa"/>
            <w:tcBorders>
              <w:top w:val="single" w:sz="4" w:space="0" w:color="auto"/>
              <w:left w:val="single" w:sz="4" w:space="0" w:color="auto"/>
              <w:bottom w:val="nil"/>
              <w:right w:val="single" w:sz="4" w:space="0" w:color="auto"/>
            </w:tcBorders>
            <w:shd w:val="clear" w:color="000000" w:fill="FFFFFF"/>
            <w:vAlign w:val="center"/>
            <w:hideMark/>
          </w:tcPr>
          <w:p w14:paraId="2FFB1530" w14:textId="23614268"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Финанс, салым һәм таможня органнары һәм финанс (финанс һәм бюджет) күзәтчелек органнары эшчәнлегенә ярдәм күрсәтү</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4E68A11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1EF9A4B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06</w:t>
            </w:r>
          </w:p>
        </w:tc>
        <w:tc>
          <w:tcPr>
            <w:tcW w:w="2268" w:type="dxa"/>
            <w:tcBorders>
              <w:top w:val="nil"/>
              <w:left w:val="nil"/>
              <w:bottom w:val="single" w:sz="4" w:space="0" w:color="auto"/>
              <w:right w:val="single" w:sz="4" w:space="0" w:color="auto"/>
            </w:tcBorders>
            <w:shd w:val="clear" w:color="000000" w:fill="FFFFFF"/>
            <w:vAlign w:val="center"/>
          </w:tcPr>
          <w:p w14:paraId="6A3199E9"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1 268,6</w:t>
            </w:r>
          </w:p>
        </w:tc>
      </w:tr>
      <w:tr w:rsidR="008614C9" w:rsidRPr="00751DB8" w14:paraId="5ED84533" w14:textId="77777777" w:rsidTr="00FD7069">
        <w:trPr>
          <w:trHeight w:val="317"/>
        </w:trPr>
        <w:tc>
          <w:tcPr>
            <w:tcW w:w="6379" w:type="dxa"/>
            <w:tcBorders>
              <w:top w:val="single" w:sz="4" w:space="0" w:color="auto"/>
              <w:left w:val="single" w:sz="4" w:space="0" w:color="auto"/>
              <w:bottom w:val="nil"/>
              <w:right w:val="single" w:sz="4" w:space="0" w:color="auto"/>
            </w:tcBorders>
            <w:shd w:val="clear" w:color="000000" w:fill="FFFFFF"/>
            <w:vAlign w:val="center"/>
          </w:tcPr>
          <w:p w14:paraId="39DC2BAF" w14:textId="1412184F" w:rsidR="008614C9" w:rsidRPr="004D07C0" w:rsidRDefault="00F36768" w:rsidP="008614C9">
            <w:pPr>
              <w:widowControl/>
              <w:autoSpaceDE/>
              <w:autoSpaceDN/>
              <w:adjustRightInd/>
              <w:ind w:firstLine="0"/>
              <w:jc w:val="left"/>
              <w:rPr>
                <w:rFonts w:ascii="Times New Roman" w:hAnsi="Times New Roman" w:cs="Times New Roman"/>
                <w:sz w:val="27"/>
                <w:szCs w:val="27"/>
                <w:lang w:val="tt-RU"/>
              </w:rPr>
            </w:pPr>
            <w:r w:rsidRPr="00F36768">
              <w:rPr>
                <w:rFonts w:ascii="Times New Roman" w:hAnsi="Times New Roman" w:cs="Times New Roman"/>
                <w:sz w:val="27"/>
                <w:szCs w:val="27"/>
              </w:rPr>
              <w:t>Сайлаулар һәм референдумнар үткәрүне тәэмин итү</w:t>
            </w:r>
            <w:r w:rsidR="004D07C0">
              <w:rPr>
                <w:rFonts w:ascii="Times New Roman" w:hAnsi="Times New Roman" w:cs="Times New Roman"/>
                <w:sz w:val="27"/>
                <w:szCs w:val="27"/>
                <w:lang w:val="tt-RU"/>
              </w:rPr>
              <w:t xml:space="preserve"> </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4E84A5AD" w14:textId="77777777" w:rsidR="008614C9" w:rsidRPr="00751DB8" w:rsidRDefault="008614C9" w:rsidP="003C3F6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51D4B42A" w14:textId="77777777" w:rsidR="008614C9" w:rsidRPr="00751DB8" w:rsidRDefault="008614C9" w:rsidP="003C3F6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07</w:t>
            </w:r>
          </w:p>
        </w:tc>
        <w:tc>
          <w:tcPr>
            <w:tcW w:w="2268" w:type="dxa"/>
            <w:tcBorders>
              <w:top w:val="nil"/>
              <w:left w:val="nil"/>
              <w:bottom w:val="single" w:sz="4" w:space="0" w:color="auto"/>
              <w:right w:val="single" w:sz="4" w:space="0" w:color="auto"/>
            </w:tcBorders>
            <w:shd w:val="clear" w:color="000000" w:fill="FFFFFF"/>
            <w:vAlign w:val="center"/>
          </w:tcPr>
          <w:p w14:paraId="681092AF" w14:textId="77777777" w:rsidR="008614C9" w:rsidRDefault="008614C9" w:rsidP="003C3F6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10 477,0</w:t>
            </w:r>
          </w:p>
        </w:tc>
      </w:tr>
      <w:tr w:rsidR="003C3F62" w:rsidRPr="00751DB8" w14:paraId="7531CF74" w14:textId="77777777" w:rsidTr="00FD7069">
        <w:trPr>
          <w:trHeight w:val="145"/>
        </w:trPr>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E39882" w14:textId="3D494333" w:rsidR="003C3F62" w:rsidRPr="00F36768" w:rsidRDefault="00F36768" w:rsidP="003C3F62">
            <w:pPr>
              <w:widowControl/>
              <w:autoSpaceDE/>
              <w:autoSpaceDN/>
              <w:adjustRightInd/>
              <w:ind w:firstLine="0"/>
              <w:jc w:val="left"/>
              <w:rPr>
                <w:rFonts w:ascii="Times New Roman" w:hAnsi="Times New Roman" w:cs="Times New Roman"/>
                <w:sz w:val="27"/>
                <w:szCs w:val="27"/>
              </w:rPr>
            </w:pPr>
            <w:r w:rsidRPr="00F36768">
              <w:rPr>
                <w:rFonts w:ascii="Times New Roman" w:hAnsi="Times New Roman" w:cs="Times New Roman"/>
                <w:bCs/>
                <w:sz w:val="27"/>
                <w:szCs w:val="27"/>
              </w:rPr>
              <w:t xml:space="preserve">Башка </w:t>
            </w:r>
            <w:r w:rsidRPr="00F36768">
              <w:rPr>
                <w:rFonts w:ascii="Times New Roman" w:hAnsi="Times New Roman" w:cs="Times New Roman"/>
                <w:bCs/>
                <w:sz w:val="27"/>
                <w:szCs w:val="27"/>
                <w:lang w:val="tt-RU"/>
              </w:rPr>
              <w:t>г</w:t>
            </w:r>
            <w:r w:rsidRPr="00F36768">
              <w:rPr>
                <w:rFonts w:ascii="Times New Roman" w:hAnsi="Times New Roman" w:cs="Times New Roman"/>
                <w:bCs/>
                <w:sz w:val="27"/>
                <w:szCs w:val="27"/>
              </w:rPr>
              <w:t>омумдәүләт</w:t>
            </w:r>
            <w:r w:rsidRPr="00F36768">
              <w:rPr>
                <w:rFonts w:ascii="Times New Roman" w:hAnsi="Times New Roman" w:cs="Times New Roman"/>
                <w:bCs/>
                <w:sz w:val="27"/>
                <w:szCs w:val="27"/>
                <w:lang w:val="tt-RU"/>
              </w:rPr>
              <w:t xml:space="preserve"> </w:t>
            </w:r>
            <w:r w:rsidRPr="00F36768">
              <w:rPr>
                <w:rFonts w:ascii="Times New Roman" w:hAnsi="Times New Roman" w:cs="Times New Roman"/>
                <w:bCs/>
                <w:sz w:val="27"/>
                <w:szCs w:val="27"/>
              </w:rPr>
              <w:t>мәсьәләләре</w:t>
            </w:r>
          </w:p>
        </w:tc>
        <w:tc>
          <w:tcPr>
            <w:tcW w:w="709" w:type="dxa"/>
            <w:tcBorders>
              <w:top w:val="nil"/>
              <w:left w:val="nil"/>
              <w:bottom w:val="nil"/>
              <w:right w:val="single" w:sz="4" w:space="0" w:color="auto"/>
            </w:tcBorders>
            <w:shd w:val="clear" w:color="000000" w:fill="FFFFFF"/>
            <w:vAlign w:val="center"/>
            <w:hideMark/>
          </w:tcPr>
          <w:p w14:paraId="1B5E8B0C" w14:textId="77777777" w:rsidR="003C3F62" w:rsidRPr="00751DB8" w:rsidRDefault="003C3F62" w:rsidP="003C3F62">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nil"/>
              <w:right w:val="single" w:sz="4" w:space="0" w:color="auto"/>
            </w:tcBorders>
            <w:shd w:val="clear" w:color="000000" w:fill="FFFFFF"/>
            <w:vAlign w:val="center"/>
            <w:hideMark/>
          </w:tcPr>
          <w:p w14:paraId="1508FA58" w14:textId="77777777" w:rsidR="003C3F62" w:rsidRPr="00751DB8" w:rsidRDefault="003C3F62" w:rsidP="003C3F62">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2268" w:type="dxa"/>
            <w:tcBorders>
              <w:top w:val="nil"/>
              <w:left w:val="nil"/>
              <w:bottom w:val="single" w:sz="4" w:space="0" w:color="auto"/>
              <w:right w:val="single" w:sz="4" w:space="0" w:color="auto"/>
            </w:tcBorders>
            <w:shd w:val="clear" w:color="000000" w:fill="FFFFFF"/>
            <w:vAlign w:val="center"/>
          </w:tcPr>
          <w:p w14:paraId="1478B12D" w14:textId="77777777" w:rsidR="003C3F62" w:rsidRPr="00751DB8" w:rsidRDefault="008614C9" w:rsidP="003C3F62">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49 106,3</w:t>
            </w:r>
          </w:p>
        </w:tc>
      </w:tr>
      <w:tr w:rsidR="00F36768" w:rsidRPr="00751DB8" w14:paraId="73A49792" w14:textId="77777777" w:rsidTr="00FD7069">
        <w:trPr>
          <w:trHeight w:val="60"/>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12F0999E" w14:textId="3FE45CF7"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Милли икътисад</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3341FB4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05515AB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2268" w:type="dxa"/>
            <w:tcBorders>
              <w:top w:val="nil"/>
              <w:left w:val="nil"/>
              <w:bottom w:val="single" w:sz="4" w:space="0" w:color="auto"/>
              <w:right w:val="single" w:sz="4" w:space="0" w:color="auto"/>
            </w:tcBorders>
            <w:shd w:val="clear" w:color="000000" w:fill="FFFFFF"/>
            <w:vAlign w:val="center"/>
          </w:tcPr>
          <w:p w14:paraId="1D12C1E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163 006,2</w:t>
            </w:r>
          </w:p>
        </w:tc>
      </w:tr>
      <w:tr w:rsidR="00F36768" w:rsidRPr="00751DB8" w14:paraId="4A4857F2" w14:textId="77777777" w:rsidTr="00FD7069">
        <w:trPr>
          <w:trHeight w:val="60"/>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0C57BD25" w14:textId="45F07E1F" w:rsidR="00F36768" w:rsidRPr="00751DB8" w:rsidRDefault="00F36768" w:rsidP="00F36768">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lang w:val="tt-RU"/>
              </w:rPr>
              <w:t>Ю</w:t>
            </w:r>
            <w:r w:rsidRPr="00F15A1F">
              <w:rPr>
                <w:rFonts w:ascii="Times New Roman" w:hAnsi="Times New Roman" w:cs="Times New Roman"/>
                <w:sz w:val="27"/>
                <w:szCs w:val="27"/>
              </w:rPr>
              <w:t>л объектлары (юл фондлары)</w:t>
            </w:r>
          </w:p>
        </w:tc>
        <w:tc>
          <w:tcPr>
            <w:tcW w:w="709" w:type="dxa"/>
            <w:tcBorders>
              <w:top w:val="nil"/>
              <w:left w:val="nil"/>
              <w:bottom w:val="single" w:sz="4" w:space="0" w:color="auto"/>
              <w:right w:val="single" w:sz="4" w:space="0" w:color="auto"/>
            </w:tcBorders>
            <w:shd w:val="clear" w:color="000000" w:fill="FFFFFF"/>
            <w:noWrap/>
            <w:vAlign w:val="center"/>
            <w:hideMark/>
          </w:tcPr>
          <w:p w14:paraId="1CFFE6B9"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567" w:type="dxa"/>
            <w:tcBorders>
              <w:top w:val="nil"/>
              <w:left w:val="nil"/>
              <w:bottom w:val="single" w:sz="4" w:space="0" w:color="auto"/>
              <w:right w:val="single" w:sz="4" w:space="0" w:color="auto"/>
            </w:tcBorders>
            <w:shd w:val="clear" w:color="000000" w:fill="FFFFFF"/>
            <w:noWrap/>
            <w:vAlign w:val="center"/>
            <w:hideMark/>
          </w:tcPr>
          <w:p w14:paraId="2042F61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09</w:t>
            </w:r>
          </w:p>
        </w:tc>
        <w:tc>
          <w:tcPr>
            <w:tcW w:w="2268" w:type="dxa"/>
            <w:tcBorders>
              <w:top w:val="nil"/>
              <w:left w:val="nil"/>
              <w:bottom w:val="single" w:sz="4" w:space="0" w:color="auto"/>
              <w:right w:val="single" w:sz="4" w:space="0" w:color="auto"/>
            </w:tcBorders>
            <w:shd w:val="clear" w:color="000000" w:fill="FFFFFF"/>
            <w:vAlign w:val="center"/>
          </w:tcPr>
          <w:p w14:paraId="43E88523"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163 006,2</w:t>
            </w:r>
          </w:p>
        </w:tc>
      </w:tr>
      <w:tr w:rsidR="00F36768" w:rsidRPr="00751DB8" w14:paraId="26916A66" w14:textId="77777777" w:rsidTr="00FD7069">
        <w:trPr>
          <w:trHeight w:val="330"/>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5462BCA6" w14:textId="0180AF3C"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Торак һәм коммуналь хезмәтләр</w:t>
            </w:r>
          </w:p>
        </w:tc>
        <w:tc>
          <w:tcPr>
            <w:tcW w:w="709" w:type="dxa"/>
            <w:tcBorders>
              <w:top w:val="nil"/>
              <w:left w:val="nil"/>
              <w:bottom w:val="single" w:sz="4" w:space="0" w:color="auto"/>
              <w:right w:val="single" w:sz="4" w:space="0" w:color="auto"/>
            </w:tcBorders>
            <w:shd w:val="clear" w:color="000000" w:fill="FFFFFF"/>
            <w:vAlign w:val="center"/>
            <w:hideMark/>
          </w:tcPr>
          <w:p w14:paraId="6AEC0F0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vAlign w:val="center"/>
            <w:hideMark/>
          </w:tcPr>
          <w:p w14:paraId="7D0A9BB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2268" w:type="dxa"/>
            <w:tcBorders>
              <w:top w:val="nil"/>
              <w:left w:val="nil"/>
              <w:bottom w:val="single" w:sz="4" w:space="0" w:color="auto"/>
              <w:right w:val="single" w:sz="4" w:space="0" w:color="auto"/>
            </w:tcBorders>
            <w:vAlign w:val="center"/>
          </w:tcPr>
          <w:p w14:paraId="1B04E9FE"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309 505,5</w:t>
            </w:r>
          </w:p>
        </w:tc>
      </w:tr>
      <w:tr w:rsidR="00F36768" w:rsidRPr="00751DB8" w14:paraId="0630AEB3" w14:textId="77777777" w:rsidTr="00FD7069">
        <w:trPr>
          <w:trHeight w:val="305"/>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33AB9C94" w14:textId="69E2A9F4"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Торак</w:t>
            </w:r>
          </w:p>
        </w:tc>
        <w:tc>
          <w:tcPr>
            <w:tcW w:w="709" w:type="dxa"/>
            <w:tcBorders>
              <w:top w:val="nil"/>
              <w:left w:val="nil"/>
              <w:bottom w:val="single" w:sz="4" w:space="0" w:color="auto"/>
              <w:right w:val="single" w:sz="4" w:space="0" w:color="auto"/>
            </w:tcBorders>
            <w:shd w:val="clear" w:color="000000" w:fill="FFFFFF"/>
            <w:noWrap/>
            <w:vAlign w:val="center"/>
            <w:hideMark/>
          </w:tcPr>
          <w:p w14:paraId="59A2A53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noWrap/>
            <w:vAlign w:val="center"/>
            <w:hideMark/>
          </w:tcPr>
          <w:p w14:paraId="4FA92BC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2268" w:type="dxa"/>
            <w:tcBorders>
              <w:top w:val="nil"/>
              <w:left w:val="nil"/>
              <w:bottom w:val="single" w:sz="4" w:space="0" w:color="auto"/>
              <w:right w:val="single" w:sz="4" w:space="0" w:color="auto"/>
            </w:tcBorders>
            <w:shd w:val="clear" w:color="000000" w:fill="FFFFFF"/>
            <w:vAlign w:val="center"/>
          </w:tcPr>
          <w:p w14:paraId="2802959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107 257,2</w:t>
            </w:r>
          </w:p>
        </w:tc>
      </w:tr>
      <w:tr w:rsidR="00F36768" w:rsidRPr="00751DB8" w14:paraId="05220799" w14:textId="77777777" w:rsidTr="00FD7069">
        <w:trPr>
          <w:trHeight w:val="149"/>
        </w:trPr>
        <w:tc>
          <w:tcPr>
            <w:tcW w:w="6379" w:type="dxa"/>
            <w:tcBorders>
              <w:top w:val="nil"/>
              <w:left w:val="single" w:sz="4" w:space="0" w:color="auto"/>
              <w:bottom w:val="single" w:sz="4" w:space="0" w:color="auto"/>
              <w:right w:val="single" w:sz="4" w:space="0" w:color="auto"/>
            </w:tcBorders>
            <w:shd w:val="clear" w:color="000000" w:fill="FFFFFF"/>
            <w:vAlign w:val="center"/>
            <w:hideMark/>
          </w:tcPr>
          <w:p w14:paraId="14AAC666" w14:textId="682D726F"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Яхшырту</w:t>
            </w:r>
          </w:p>
        </w:tc>
        <w:tc>
          <w:tcPr>
            <w:tcW w:w="709" w:type="dxa"/>
            <w:tcBorders>
              <w:top w:val="nil"/>
              <w:left w:val="nil"/>
              <w:bottom w:val="single" w:sz="4" w:space="0" w:color="auto"/>
              <w:right w:val="single" w:sz="4" w:space="0" w:color="auto"/>
            </w:tcBorders>
            <w:shd w:val="clear" w:color="000000" w:fill="FFFFFF"/>
            <w:noWrap/>
            <w:vAlign w:val="center"/>
            <w:hideMark/>
          </w:tcPr>
          <w:p w14:paraId="7689E176"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noWrap/>
            <w:vAlign w:val="center"/>
            <w:hideMark/>
          </w:tcPr>
          <w:p w14:paraId="229B64BB"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2268" w:type="dxa"/>
            <w:tcBorders>
              <w:top w:val="nil"/>
              <w:left w:val="nil"/>
              <w:bottom w:val="single" w:sz="4" w:space="0" w:color="auto"/>
              <w:right w:val="single" w:sz="4" w:space="0" w:color="auto"/>
            </w:tcBorders>
            <w:shd w:val="clear" w:color="000000" w:fill="FFFFFF"/>
            <w:vAlign w:val="center"/>
          </w:tcPr>
          <w:p w14:paraId="3E740CF6"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202 248,3</w:t>
            </w:r>
          </w:p>
        </w:tc>
      </w:tr>
      <w:tr w:rsidR="00F36768" w:rsidRPr="00751DB8" w14:paraId="511E2692" w14:textId="77777777" w:rsidTr="00FD7069">
        <w:trPr>
          <w:trHeight w:val="60"/>
        </w:trPr>
        <w:tc>
          <w:tcPr>
            <w:tcW w:w="6379" w:type="dxa"/>
            <w:tcBorders>
              <w:top w:val="nil"/>
              <w:left w:val="single" w:sz="4" w:space="0" w:color="auto"/>
              <w:bottom w:val="nil"/>
              <w:right w:val="single" w:sz="4" w:space="0" w:color="auto"/>
            </w:tcBorders>
            <w:shd w:val="clear" w:color="000000" w:fill="FFFFFF"/>
            <w:vAlign w:val="center"/>
            <w:hideMark/>
          </w:tcPr>
          <w:p w14:paraId="058A1DFA" w14:textId="3C65A6CB"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табигатьне Россия Федерациясенең бюджет системасы бюджетларына трансфертлар</w:t>
            </w:r>
          </w:p>
        </w:tc>
        <w:tc>
          <w:tcPr>
            <w:tcW w:w="709" w:type="dxa"/>
            <w:tcBorders>
              <w:top w:val="nil"/>
              <w:left w:val="nil"/>
              <w:bottom w:val="nil"/>
              <w:right w:val="single" w:sz="4" w:space="0" w:color="auto"/>
            </w:tcBorders>
            <w:shd w:val="clear" w:color="000000" w:fill="FFFFFF"/>
            <w:noWrap/>
            <w:vAlign w:val="center"/>
            <w:hideMark/>
          </w:tcPr>
          <w:p w14:paraId="1EACA570"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nil"/>
              <w:left w:val="nil"/>
              <w:bottom w:val="nil"/>
              <w:right w:val="single" w:sz="4" w:space="0" w:color="auto"/>
            </w:tcBorders>
            <w:shd w:val="clear" w:color="000000" w:fill="FFFFFF"/>
            <w:noWrap/>
            <w:vAlign w:val="center"/>
            <w:hideMark/>
          </w:tcPr>
          <w:p w14:paraId="6053743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2268" w:type="dxa"/>
            <w:tcBorders>
              <w:top w:val="nil"/>
              <w:left w:val="nil"/>
              <w:bottom w:val="single" w:sz="4" w:space="0" w:color="auto"/>
              <w:right w:val="single" w:sz="4" w:space="0" w:color="auto"/>
            </w:tcBorders>
            <w:shd w:val="clear" w:color="000000" w:fill="FFFFFF"/>
            <w:vAlign w:val="center"/>
          </w:tcPr>
          <w:p w14:paraId="7C9DE9C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1 975 157,9</w:t>
            </w:r>
          </w:p>
        </w:tc>
      </w:tr>
      <w:tr w:rsidR="00F36768" w:rsidRPr="00751DB8" w14:paraId="64DD4DDC" w14:textId="77777777" w:rsidTr="00FD7069">
        <w:trPr>
          <w:trHeight w:val="148"/>
        </w:trPr>
        <w:tc>
          <w:tcPr>
            <w:tcW w:w="6379" w:type="dxa"/>
            <w:tcBorders>
              <w:top w:val="single" w:sz="4" w:space="0" w:color="auto"/>
              <w:left w:val="single" w:sz="4" w:space="0" w:color="auto"/>
              <w:bottom w:val="nil"/>
              <w:right w:val="single" w:sz="4" w:space="0" w:color="auto"/>
            </w:tcBorders>
            <w:shd w:val="clear" w:color="000000" w:fill="FFFFFF"/>
            <w:vAlign w:val="center"/>
            <w:hideMark/>
          </w:tcPr>
          <w:p w14:paraId="0CBAA08F" w14:textId="34E190E9"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табигатьнең бүтәнара трансфертлары</w:t>
            </w:r>
          </w:p>
        </w:tc>
        <w:tc>
          <w:tcPr>
            <w:tcW w:w="709" w:type="dxa"/>
            <w:tcBorders>
              <w:top w:val="single" w:sz="4" w:space="0" w:color="auto"/>
              <w:left w:val="nil"/>
              <w:bottom w:val="nil"/>
              <w:right w:val="single" w:sz="4" w:space="0" w:color="auto"/>
            </w:tcBorders>
            <w:shd w:val="clear" w:color="000000" w:fill="FFFFFF"/>
            <w:noWrap/>
            <w:vAlign w:val="center"/>
            <w:hideMark/>
          </w:tcPr>
          <w:p w14:paraId="6EAE488A"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nil"/>
              <w:bottom w:val="nil"/>
              <w:right w:val="single" w:sz="4" w:space="0" w:color="auto"/>
            </w:tcBorders>
            <w:shd w:val="clear" w:color="000000" w:fill="FFFFFF"/>
            <w:noWrap/>
            <w:vAlign w:val="center"/>
            <w:hideMark/>
          </w:tcPr>
          <w:p w14:paraId="2F21D7FC"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2268" w:type="dxa"/>
            <w:tcBorders>
              <w:top w:val="nil"/>
              <w:left w:val="nil"/>
              <w:bottom w:val="single" w:sz="4" w:space="0" w:color="auto"/>
              <w:right w:val="single" w:sz="4" w:space="0" w:color="auto"/>
            </w:tcBorders>
            <w:shd w:val="clear" w:color="000000" w:fill="FFFFFF"/>
            <w:vAlign w:val="center"/>
          </w:tcPr>
          <w:p w14:paraId="4067B02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1 975 157,9</w:t>
            </w:r>
          </w:p>
        </w:tc>
      </w:tr>
      <w:tr w:rsidR="00F36768" w:rsidRPr="00751DB8" w14:paraId="0848E8ED" w14:textId="77777777" w:rsidTr="00FD7069">
        <w:trPr>
          <w:trHeight w:val="198"/>
        </w:trPr>
        <w:tc>
          <w:tcPr>
            <w:tcW w:w="63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0E9A2" w14:textId="53A1F904"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30FB73B"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1CF521E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2268" w:type="dxa"/>
            <w:tcBorders>
              <w:top w:val="nil"/>
              <w:left w:val="nil"/>
              <w:bottom w:val="single" w:sz="4" w:space="0" w:color="auto"/>
              <w:right w:val="single" w:sz="4" w:space="0" w:color="auto"/>
            </w:tcBorders>
            <w:shd w:val="clear" w:color="000000" w:fill="FFFFFF"/>
            <w:vAlign w:val="center"/>
          </w:tcPr>
          <w:p w14:paraId="03239CF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2 550 796,1</w:t>
            </w:r>
          </w:p>
        </w:tc>
      </w:tr>
    </w:tbl>
    <w:p w14:paraId="701C8CFC" w14:textId="77777777" w:rsidR="00DB299C" w:rsidRPr="00751DB8" w:rsidRDefault="00DB299C" w:rsidP="00DB299C">
      <w:pPr>
        <w:pStyle w:val="a4"/>
        <w:ind w:firstLine="0"/>
        <w:rPr>
          <w:bCs/>
          <w:color w:val="000000"/>
          <w:szCs w:val="27"/>
        </w:rPr>
      </w:pPr>
    </w:p>
    <w:p w14:paraId="12599BEC" w14:textId="77777777" w:rsidR="001C38A6" w:rsidRDefault="001C38A6" w:rsidP="00DB299C">
      <w:pPr>
        <w:pStyle w:val="a4"/>
        <w:ind w:firstLine="0"/>
        <w:rPr>
          <w:bCs/>
          <w:color w:val="000000"/>
          <w:szCs w:val="27"/>
        </w:rPr>
      </w:pPr>
    </w:p>
    <w:p w14:paraId="12BF6529" w14:textId="77777777" w:rsidR="00751DB8" w:rsidRPr="00751DB8" w:rsidRDefault="00751DB8" w:rsidP="00DB299C">
      <w:pPr>
        <w:pStyle w:val="a4"/>
        <w:ind w:firstLine="0"/>
        <w:rPr>
          <w:bCs/>
          <w:color w:val="000000"/>
          <w:szCs w:val="27"/>
        </w:rPr>
      </w:pPr>
    </w:p>
    <w:tbl>
      <w:tblPr>
        <w:tblW w:w="10491" w:type="dxa"/>
        <w:tblInd w:w="-318" w:type="dxa"/>
        <w:tblLayout w:type="fixed"/>
        <w:tblLook w:val="04A0" w:firstRow="1" w:lastRow="0" w:firstColumn="1" w:lastColumn="0" w:noHBand="0" w:noVBand="1"/>
      </w:tblPr>
      <w:tblGrid>
        <w:gridCol w:w="5742"/>
        <w:gridCol w:w="4749"/>
      </w:tblGrid>
      <w:tr w:rsidR="00DB299C" w:rsidRPr="00751DB8" w14:paraId="0840EED3" w14:textId="77777777" w:rsidTr="001C38A6">
        <w:tc>
          <w:tcPr>
            <w:tcW w:w="5742" w:type="dxa"/>
          </w:tcPr>
          <w:p w14:paraId="27F61759" w14:textId="77777777" w:rsidR="00F36768" w:rsidRPr="00F36768" w:rsidRDefault="00F36768" w:rsidP="00F36768">
            <w:pPr>
              <w:widowControl/>
              <w:tabs>
                <w:tab w:val="left" w:pos="2868"/>
                <w:tab w:val="left" w:pos="8568"/>
              </w:tabs>
              <w:autoSpaceDE/>
              <w:autoSpaceDN/>
              <w:adjustRightInd/>
              <w:ind w:firstLine="457"/>
              <w:jc w:val="left"/>
              <w:rPr>
                <w:rFonts w:ascii="Times New Roman" w:hAnsi="Times New Roman" w:cs="Times New Roman"/>
                <w:sz w:val="27"/>
                <w:szCs w:val="27"/>
                <w:lang w:val="tt-RU"/>
              </w:rPr>
            </w:pPr>
            <w:r w:rsidRPr="00F36768">
              <w:rPr>
                <w:rFonts w:ascii="Times New Roman" w:hAnsi="Times New Roman" w:cs="Times New Roman"/>
                <w:sz w:val="27"/>
                <w:szCs w:val="27"/>
                <w:lang w:val="tt-RU"/>
              </w:rPr>
              <w:t xml:space="preserve">Түбән Кама шәһәре </w:t>
            </w:r>
          </w:p>
          <w:p w14:paraId="1C90420F" w14:textId="26EA693B" w:rsidR="00DB299C" w:rsidRPr="00751DB8" w:rsidRDefault="00F36768" w:rsidP="00F36768">
            <w:pPr>
              <w:ind w:right="-442" w:firstLine="457"/>
              <w:jc w:val="left"/>
              <w:rPr>
                <w:rFonts w:ascii="Times New Roman" w:hAnsi="Times New Roman" w:cs="Times New Roman"/>
                <w:sz w:val="27"/>
                <w:szCs w:val="27"/>
              </w:rPr>
            </w:pPr>
            <w:r w:rsidRPr="00F36768">
              <w:rPr>
                <w:rFonts w:ascii="Times New Roman" w:hAnsi="Times New Roman" w:cs="Times New Roman"/>
                <w:sz w:val="27"/>
                <w:szCs w:val="27"/>
                <w:lang w:val="tt-RU"/>
              </w:rPr>
              <w:t xml:space="preserve">Мэры урынбасары                        </w:t>
            </w:r>
          </w:p>
        </w:tc>
        <w:tc>
          <w:tcPr>
            <w:tcW w:w="4749" w:type="dxa"/>
          </w:tcPr>
          <w:p w14:paraId="6542FA09" w14:textId="77777777" w:rsidR="00DB299C" w:rsidRPr="00751DB8" w:rsidRDefault="00DB299C" w:rsidP="00DB299C">
            <w:pPr>
              <w:ind w:firstLine="0"/>
              <w:jc w:val="right"/>
              <w:rPr>
                <w:rFonts w:ascii="Times New Roman" w:hAnsi="Times New Roman" w:cs="Times New Roman"/>
                <w:sz w:val="27"/>
                <w:szCs w:val="27"/>
              </w:rPr>
            </w:pPr>
          </w:p>
          <w:p w14:paraId="557F1B23" w14:textId="77777777" w:rsidR="00DB299C" w:rsidRPr="00751DB8" w:rsidRDefault="00DB299C" w:rsidP="00DB299C">
            <w:pPr>
              <w:ind w:firstLine="0"/>
              <w:jc w:val="right"/>
              <w:rPr>
                <w:rFonts w:ascii="Times New Roman" w:hAnsi="Times New Roman" w:cs="Times New Roman"/>
                <w:sz w:val="27"/>
                <w:szCs w:val="27"/>
              </w:rPr>
            </w:pPr>
            <w:r w:rsidRPr="00751DB8">
              <w:rPr>
                <w:rFonts w:ascii="Times New Roman" w:hAnsi="Times New Roman" w:cs="Times New Roman"/>
                <w:sz w:val="27"/>
                <w:szCs w:val="27"/>
              </w:rPr>
              <w:t>М.В. Камелина</w:t>
            </w:r>
          </w:p>
        </w:tc>
      </w:tr>
    </w:tbl>
    <w:p w14:paraId="3E16D7B7" w14:textId="77777777" w:rsidR="00D16A48" w:rsidRDefault="00D16A48" w:rsidP="000568C7">
      <w:pPr>
        <w:pStyle w:val="a4"/>
        <w:ind w:firstLine="0"/>
        <w:rPr>
          <w:bCs/>
          <w:color w:val="000000"/>
          <w:sz w:val="24"/>
        </w:rPr>
      </w:pPr>
    </w:p>
    <w:p w14:paraId="0D5E50C4" w14:textId="77777777" w:rsidR="003C30FA" w:rsidRDefault="003C30FA" w:rsidP="0099273C">
      <w:pPr>
        <w:pStyle w:val="a4"/>
        <w:ind w:firstLine="0"/>
        <w:rPr>
          <w:bCs/>
          <w:color w:val="000000"/>
          <w:sz w:val="24"/>
        </w:rPr>
      </w:pPr>
    </w:p>
    <w:p w14:paraId="764D150A" w14:textId="77777777" w:rsidR="00173381" w:rsidRDefault="00173381" w:rsidP="0099273C">
      <w:pPr>
        <w:pStyle w:val="a4"/>
        <w:ind w:firstLine="0"/>
        <w:rPr>
          <w:bCs/>
          <w:color w:val="000000"/>
          <w:sz w:val="24"/>
        </w:rPr>
      </w:pPr>
    </w:p>
    <w:p w14:paraId="062D166D" w14:textId="77777777" w:rsidR="001A5178" w:rsidRDefault="001A5178" w:rsidP="0099273C">
      <w:pPr>
        <w:pStyle w:val="a4"/>
        <w:ind w:firstLine="0"/>
        <w:rPr>
          <w:bCs/>
          <w:color w:val="000000"/>
          <w:sz w:val="24"/>
        </w:rPr>
      </w:pPr>
    </w:p>
    <w:p w14:paraId="0AC1F565" w14:textId="77777777" w:rsidR="005B7464" w:rsidRDefault="005B7464" w:rsidP="0099273C">
      <w:pPr>
        <w:pStyle w:val="a4"/>
        <w:ind w:firstLine="0"/>
        <w:rPr>
          <w:bCs/>
          <w:color w:val="000000"/>
          <w:sz w:val="24"/>
        </w:rPr>
      </w:pPr>
    </w:p>
    <w:p w14:paraId="482F9B90" w14:textId="77777777" w:rsidR="00D2445C" w:rsidRDefault="00D2445C" w:rsidP="0099273C">
      <w:pPr>
        <w:pStyle w:val="a4"/>
        <w:ind w:firstLine="0"/>
        <w:rPr>
          <w:bCs/>
          <w:color w:val="000000"/>
          <w:sz w:val="24"/>
        </w:rPr>
      </w:pPr>
    </w:p>
    <w:p w14:paraId="0B480C61" w14:textId="77777777" w:rsidR="00D2445C" w:rsidRDefault="00D2445C" w:rsidP="0099273C">
      <w:pPr>
        <w:pStyle w:val="a4"/>
        <w:ind w:firstLine="0"/>
        <w:rPr>
          <w:bCs/>
          <w:color w:val="000000"/>
          <w:sz w:val="24"/>
        </w:rPr>
      </w:pPr>
    </w:p>
    <w:tbl>
      <w:tblPr>
        <w:tblStyle w:val="ad"/>
        <w:tblW w:w="1065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1"/>
        <w:gridCol w:w="3865"/>
      </w:tblGrid>
      <w:tr w:rsidR="001C38A6" w14:paraId="384304A6" w14:textId="77777777" w:rsidTr="0099273C">
        <w:trPr>
          <w:trHeight w:val="268"/>
        </w:trPr>
        <w:tc>
          <w:tcPr>
            <w:tcW w:w="6791" w:type="dxa"/>
          </w:tcPr>
          <w:p w14:paraId="4DEFD418" w14:textId="77777777" w:rsidR="001C38A6" w:rsidRPr="00A61F0B" w:rsidRDefault="001C38A6" w:rsidP="001C38A6">
            <w:pPr>
              <w:pStyle w:val="a4"/>
              <w:ind w:firstLine="0"/>
              <w:jc w:val="left"/>
              <w:rPr>
                <w:bCs/>
                <w:color w:val="000000"/>
                <w:sz w:val="24"/>
              </w:rPr>
            </w:pPr>
          </w:p>
        </w:tc>
        <w:tc>
          <w:tcPr>
            <w:tcW w:w="3865" w:type="dxa"/>
          </w:tcPr>
          <w:p w14:paraId="4EEEC56A" w14:textId="77777777" w:rsidR="00F36768" w:rsidRDefault="00F36768" w:rsidP="001C38A6">
            <w:pPr>
              <w:widowControl/>
              <w:autoSpaceDE/>
              <w:autoSpaceDN/>
              <w:adjustRightInd/>
              <w:ind w:firstLine="0"/>
              <w:rPr>
                <w:rFonts w:ascii="Times New Roman" w:hAnsi="Times New Roman" w:cs="Times New Roman"/>
                <w:color w:val="000000"/>
                <w:sz w:val="24"/>
                <w:szCs w:val="24"/>
              </w:rPr>
            </w:pPr>
          </w:p>
          <w:p w14:paraId="262C4377" w14:textId="77777777" w:rsidR="00F36768" w:rsidRDefault="00F36768" w:rsidP="001C38A6">
            <w:pPr>
              <w:widowControl/>
              <w:autoSpaceDE/>
              <w:autoSpaceDN/>
              <w:adjustRightInd/>
              <w:ind w:firstLine="0"/>
              <w:rPr>
                <w:rFonts w:ascii="Times New Roman" w:hAnsi="Times New Roman" w:cs="Times New Roman"/>
                <w:color w:val="000000"/>
                <w:sz w:val="24"/>
                <w:szCs w:val="24"/>
              </w:rPr>
            </w:pPr>
          </w:p>
          <w:p w14:paraId="1A03ED47" w14:textId="77777777" w:rsidR="00F36768" w:rsidRPr="00707DA2" w:rsidRDefault="00F36768" w:rsidP="00F36768">
            <w:pPr>
              <w:widowControl/>
              <w:autoSpaceDE/>
              <w:autoSpaceDN/>
              <w:adjustRightInd/>
              <w:ind w:firstLine="0"/>
              <w:rPr>
                <w:rFonts w:ascii="Times New Roman" w:hAnsi="Times New Roman" w:cs="Times New Roman"/>
                <w:color w:val="000000"/>
                <w:sz w:val="24"/>
                <w:szCs w:val="24"/>
              </w:rPr>
            </w:pPr>
            <w:r w:rsidRPr="00707DA2">
              <w:rPr>
                <w:rFonts w:ascii="Times New Roman" w:hAnsi="Times New Roman" w:cs="Times New Roman"/>
                <w:color w:val="000000"/>
                <w:sz w:val="24"/>
                <w:szCs w:val="24"/>
              </w:rPr>
              <w:lastRenderedPageBreak/>
              <w:t xml:space="preserve">Түбән Кама шәһәр Советының </w:t>
            </w:r>
          </w:p>
          <w:p w14:paraId="23B27F2E" w14:textId="77777777" w:rsidR="00F36768" w:rsidRPr="00707DA2" w:rsidRDefault="00F36768" w:rsidP="00F36768">
            <w:pPr>
              <w:widowControl/>
              <w:autoSpaceDE/>
              <w:autoSpaceDN/>
              <w:adjustRightInd/>
              <w:ind w:firstLine="0"/>
              <w:rPr>
                <w:rFonts w:ascii="Times New Roman" w:hAnsi="Times New Roman" w:cs="Times New Roman"/>
                <w:color w:val="000000"/>
                <w:sz w:val="24"/>
                <w:szCs w:val="24"/>
              </w:rPr>
            </w:pPr>
            <w:r w:rsidRPr="00707DA2">
              <w:rPr>
                <w:rFonts w:ascii="Times New Roman" w:hAnsi="Times New Roman" w:cs="Times New Roman"/>
                <w:color w:val="000000"/>
                <w:sz w:val="24"/>
                <w:szCs w:val="24"/>
              </w:rPr>
              <w:t xml:space="preserve">2026 елның 15 апрелендәге </w:t>
            </w:r>
          </w:p>
          <w:p w14:paraId="11C5DF01" w14:textId="77777777" w:rsidR="00F36768" w:rsidRPr="00707DA2" w:rsidRDefault="00F36768" w:rsidP="00F36768">
            <w:pPr>
              <w:widowControl/>
              <w:autoSpaceDE/>
              <w:autoSpaceDN/>
              <w:adjustRightInd/>
              <w:ind w:firstLine="0"/>
              <w:rPr>
                <w:rFonts w:ascii="Times New Roman" w:hAnsi="Times New Roman" w:cs="Times New Roman"/>
                <w:color w:val="000000"/>
                <w:sz w:val="24"/>
                <w:szCs w:val="24"/>
              </w:rPr>
            </w:pPr>
            <w:r w:rsidRPr="00707DA2">
              <w:rPr>
                <w:rFonts w:ascii="Times New Roman" w:hAnsi="Times New Roman" w:cs="Times New Roman"/>
                <w:color w:val="000000"/>
                <w:sz w:val="24"/>
                <w:szCs w:val="24"/>
              </w:rPr>
              <w:t xml:space="preserve">15  номерлы карарына                                                                                                               </w:t>
            </w:r>
          </w:p>
          <w:p w14:paraId="0D17F664" w14:textId="2DDFDB88" w:rsidR="00F36768" w:rsidRDefault="00F36768" w:rsidP="00F36768">
            <w:pPr>
              <w:widowControl/>
              <w:autoSpaceDE/>
              <w:autoSpaceDN/>
              <w:adjustRightInd/>
              <w:ind w:firstLine="0"/>
              <w:rPr>
                <w:rFonts w:ascii="Times New Roman" w:hAnsi="Times New Roman" w:cs="Times New Roman"/>
                <w:color w:val="000000"/>
                <w:sz w:val="24"/>
                <w:szCs w:val="24"/>
              </w:rPr>
            </w:pPr>
            <w:r>
              <w:rPr>
                <w:rFonts w:ascii="Times New Roman" w:hAnsi="Times New Roman" w:cs="Times New Roman"/>
                <w:color w:val="000000"/>
                <w:sz w:val="24"/>
                <w:szCs w:val="24"/>
                <w:lang w:val="tt-RU"/>
              </w:rPr>
              <w:t>4</w:t>
            </w:r>
            <w:r w:rsidRPr="00707DA2">
              <w:rPr>
                <w:rFonts w:ascii="Times New Roman" w:hAnsi="Times New Roman" w:cs="Times New Roman"/>
                <w:color w:val="000000"/>
                <w:sz w:val="24"/>
                <w:szCs w:val="24"/>
              </w:rPr>
              <w:t xml:space="preserve"> нче кушымта                                                                                                               </w:t>
            </w:r>
          </w:p>
          <w:p w14:paraId="33D2C7AD" w14:textId="32374142" w:rsidR="001C38A6" w:rsidRPr="00A61F0B" w:rsidRDefault="001C38A6" w:rsidP="00FD7069">
            <w:pPr>
              <w:pStyle w:val="a4"/>
              <w:ind w:firstLine="0"/>
              <w:jc w:val="left"/>
              <w:rPr>
                <w:bCs/>
                <w:color w:val="000000"/>
                <w:sz w:val="24"/>
              </w:rPr>
            </w:pPr>
          </w:p>
        </w:tc>
      </w:tr>
    </w:tbl>
    <w:p w14:paraId="7E16351C" w14:textId="77777777" w:rsidR="00DB299C" w:rsidRDefault="00DB299C" w:rsidP="001C38A6">
      <w:pPr>
        <w:pStyle w:val="a4"/>
        <w:ind w:firstLine="0"/>
        <w:jc w:val="left"/>
        <w:rPr>
          <w:bCs/>
          <w:color w:val="000000"/>
          <w:sz w:val="24"/>
        </w:rPr>
      </w:pPr>
    </w:p>
    <w:p w14:paraId="35006716" w14:textId="77777777" w:rsidR="00DB299C" w:rsidRDefault="00DB299C" w:rsidP="001C38A6">
      <w:pPr>
        <w:pStyle w:val="a4"/>
        <w:ind w:firstLine="0"/>
        <w:jc w:val="center"/>
      </w:pPr>
    </w:p>
    <w:p w14:paraId="60C8C83D" w14:textId="5220D62C" w:rsidR="00F36768" w:rsidRDefault="00F36768" w:rsidP="00EC3565">
      <w:pPr>
        <w:pStyle w:val="a4"/>
        <w:ind w:firstLine="0"/>
        <w:jc w:val="center"/>
        <w:rPr>
          <w:bCs/>
          <w:szCs w:val="27"/>
        </w:rPr>
      </w:pPr>
      <w:r w:rsidRPr="0034293C">
        <w:rPr>
          <w:bCs/>
          <w:szCs w:val="27"/>
        </w:rPr>
        <w:t>202</w:t>
      </w:r>
      <w:r>
        <w:rPr>
          <w:bCs/>
          <w:szCs w:val="27"/>
          <w:lang w:val="tt-RU"/>
        </w:rPr>
        <w:t>5</w:t>
      </w:r>
      <w:r w:rsidRPr="0034293C">
        <w:rPr>
          <w:bCs/>
          <w:szCs w:val="27"/>
        </w:rPr>
        <w:t xml:space="preserve"> елда чыгымнарның ведомство структурасы буенча </w:t>
      </w:r>
    </w:p>
    <w:p w14:paraId="11B6C03A" w14:textId="77777777" w:rsidR="00F36768" w:rsidRPr="00F15A1F" w:rsidRDefault="00F36768" w:rsidP="00EC3565">
      <w:pPr>
        <w:pStyle w:val="a4"/>
        <w:ind w:firstLine="0"/>
        <w:jc w:val="center"/>
        <w:rPr>
          <w:bCs/>
          <w:szCs w:val="27"/>
        </w:rPr>
      </w:pPr>
      <w:r w:rsidRPr="0034293C">
        <w:rPr>
          <w:bCs/>
          <w:szCs w:val="27"/>
        </w:rPr>
        <w:t xml:space="preserve">Түбән Кама шәһәре бюджеты чыгымнары </w:t>
      </w:r>
    </w:p>
    <w:p w14:paraId="2AF93269" w14:textId="77777777" w:rsidR="00F36768" w:rsidRPr="00F15A1F" w:rsidRDefault="00F36768" w:rsidP="00F36768">
      <w:pPr>
        <w:pStyle w:val="a4"/>
        <w:ind w:firstLine="0"/>
        <w:jc w:val="right"/>
        <w:rPr>
          <w:szCs w:val="27"/>
        </w:rPr>
      </w:pPr>
      <w:r>
        <w:rPr>
          <w:bCs/>
          <w:szCs w:val="27"/>
        </w:rPr>
        <w:t>мең</w:t>
      </w:r>
      <w:r w:rsidRPr="00F15A1F">
        <w:rPr>
          <w:bCs/>
          <w:szCs w:val="27"/>
        </w:rPr>
        <w:t xml:space="preserve"> </w:t>
      </w:r>
      <w:r>
        <w:rPr>
          <w:bCs/>
          <w:szCs w:val="27"/>
        </w:rPr>
        <w:t>с</w:t>
      </w:r>
      <w:r>
        <w:rPr>
          <w:bCs/>
          <w:szCs w:val="27"/>
          <w:lang w:val="tt-RU"/>
        </w:rPr>
        <w:t>ум</w:t>
      </w:r>
    </w:p>
    <w:tbl>
      <w:tblPr>
        <w:tblW w:w="10065" w:type="dxa"/>
        <w:tblInd w:w="108" w:type="dxa"/>
        <w:tblLook w:val="04A0" w:firstRow="1" w:lastRow="0" w:firstColumn="1" w:lastColumn="0" w:noHBand="0" w:noVBand="1"/>
      </w:tblPr>
      <w:tblGrid>
        <w:gridCol w:w="3828"/>
        <w:gridCol w:w="850"/>
        <w:gridCol w:w="567"/>
        <w:gridCol w:w="567"/>
        <w:gridCol w:w="1985"/>
        <w:gridCol w:w="708"/>
        <w:gridCol w:w="1560"/>
      </w:tblGrid>
      <w:tr w:rsidR="00F36768" w:rsidRPr="00751DB8" w14:paraId="5C839A3D" w14:textId="77777777" w:rsidTr="00751DB8">
        <w:trPr>
          <w:trHeight w:val="183"/>
        </w:trPr>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C1360" w14:textId="58C55A32"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Исеме</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D3016AE" w14:textId="04762810"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Вед</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8E2CBA7" w14:textId="41EAC1CE"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Рз</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FABB996" w14:textId="076C47EE"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ПР</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49FB62E5" w14:textId="66D432CC"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КЦСР</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4C0DB5E5" w14:textId="22D0D540"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ВР</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4507EFB4" w14:textId="2F870F78"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F15A1F">
              <w:rPr>
                <w:rFonts w:ascii="Times New Roman" w:hAnsi="Times New Roman" w:cs="Times New Roman"/>
                <w:sz w:val="27"/>
                <w:szCs w:val="27"/>
              </w:rPr>
              <w:t>Сумма</w:t>
            </w:r>
            <w:r>
              <w:rPr>
                <w:rFonts w:ascii="Times New Roman" w:hAnsi="Times New Roman" w:cs="Times New Roman"/>
                <w:sz w:val="27"/>
                <w:szCs w:val="27"/>
                <w:lang w:val="tt-RU"/>
              </w:rPr>
              <w:t>сы</w:t>
            </w:r>
          </w:p>
        </w:tc>
      </w:tr>
      <w:tr w:rsidR="00781578" w:rsidRPr="00751DB8" w14:paraId="668B77E0" w14:textId="77777777" w:rsidTr="00751DB8">
        <w:trPr>
          <w:trHeight w:val="60"/>
        </w:trPr>
        <w:tc>
          <w:tcPr>
            <w:tcW w:w="3828" w:type="dxa"/>
            <w:tcBorders>
              <w:top w:val="nil"/>
              <w:left w:val="single" w:sz="4" w:space="0" w:color="auto"/>
              <w:bottom w:val="single" w:sz="4" w:space="0" w:color="auto"/>
              <w:right w:val="single" w:sz="4" w:space="0" w:color="auto"/>
            </w:tcBorders>
            <w:shd w:val="clear" w:color="000000" w:fill="FFFFFF"/>
            <w:vAlign w:val="bottom"/>
            <w:hideMark/>
          </w:tcPr>
          <w:p w14:paraId="3FC10BCC"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w:t>
            </w:r>
          </w:p>
        </w:tc>
        <w:tc>
          <w:tcPr>
            <w:tcW w:w="850" w:type="dxa"/>
            <w:tcBorders>
              <w:top w:val="nil"/>
              <w:left w:val="nil"/>
              <w:bottom w:val="single" w:sz="4" w:space="0" w:color="auto"/>
              <w:right w:val="single" w:sz="4" w:space="0" w:color="auto"/>
            </w:tcBorders>
            <w:shd w:val="clear" w:color="000000" w:fill="FFFFFF"/>
            <w:vAlign w:val="center"/>
            <w:hideMark/>
          </w:tcPr>
          <w:p w14:paraId="6BEE71B1"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w:t>
            </w:r>
          </w:p>
        </w:tc>
        <w:tc>
          <w:tcPr>
            <w:tcW w:w="567" w:type="dxa"/>
            <w:tcBorders>
              <w:top w:val="nil"/>
              <w:left w:val="nil"/>
              <w:bottom w:val="single" w:sz="4" w:space="0" w:color="auto"/>
              <w:right w:val="single" w:sz="4" w:space="0" w:color="auto"/>
            </w:tcBorders>
            <w:shd w:val="clear" w:color="000000" w:fill="FFFFFF"/>
            <w:vAlign w:val="center"/>
            <w:hideMark/>
          </w:tcPr>
          <w:p w14:paraId="358C7250"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3</w:t>
            </w:r>
          </w:p>
        </w:tc>
        <w:tc>
          <w:tcPr>
            <w:tcW w:w="567" w:type="dxa"/>
            <w:tcBorders>
              <w:top w:val="nil"/>
              <w:left w:val="nil"/>
              <w:bottom w:val="single" w:sz="4" w:space="0" w:color="auto"/>
              <w:right w:val="single" w:sz="4" w:space="0" w:color="auto"/>
            </w:tcBorders>
            <w:shd w:val="clear" w:color="000000" w:fill="FFFFFF"/>
            <w:vAlign w:val="center"/>
            <w:hideMark/>
          </w:tcPr>
          <w:p w14:paraId="680A26D3"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4</w:t>
            </w:r>
          </w:p>
        </w:tc>
        <w:tc>
          <w:tcPr>
            <w:tcW w:w="1985" w:type="dxa"/>
            <w:tcBorders>
              <w:top w:val="nil"/>
              <w:left w:val="nil"/>
              <w:bottom w:val="single" w:sz="4" w:space="0" w:color="auto"/>
              <w:right w:val="single" w:sz="4" w:space="0" w:color="auto"/>
            </w:tcBorders>
            <w:shd w:val="clear" w:color="000000" w:fill="FFFFFF"/>
            <w:vAlign w:val="center"/>
            <w:hideMark/>
          </w:tcPr>
          <w:p w14:paraId="68805C98"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w:t>
            </w:r>
          </w:p>
        </w:tc>
        <w:tc>
          <w:tcPr>
            <w:tcW w:w="708" w:type="dxa"/>
            <w:tcBorders>
              <w:top w:val="nil"/>
              <w:left w:val="nil"/>
              <w:bottom w:val="single" w:sz="4" w:space="0" w:color="auto"/>
              <w:right w:val="single" w:sz="4" w:space="0" w:color="auto"/>
            </w:tcBorders>
            <w:shd w:val="clear" w:color="000000" w:fill="FFFFFF"/>
            <w:vAlign w:val="center"/>
            <w:hideMark/>
          </w:tcPr>
          <w:p w14:paraId="1F6D1B4C"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6</w:t>
            </w:r>
          </w:p>
        </w:tc>
        <w:tc>
          <w:tcPr>
            <w:tcW w:w="1560" w:type="dxa"/>
            <w:tcBorders>
              <w:top w:val="nil"/>
              <w:left w:val="nil"/>
              <w:bottom w:val="single" w:sz="4" w:space="0" w:color="auto"/>
              <w:right w:val="single" w:sz="4" w:space="0" w:color="auto"/>
            </w:tcBorders>
            <w:shd w:val="clear" w:color="000000" w:fill="FFFFFF"/>
            <w:vAlign w:val="center"/>
            <w:hideMark/>
          </w:tcPr>
          <w:p w14:paraId="37BCF18D" w14:textId="77777777" w:rsidR="00781578" w:rsidRPr="00751DB8" w:rsidRDefault="00781578" w:rsidP="0078157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7</w:t>
            </w:r>
          </w:p>
        </w:tc>
      </w:tr>
      <w:tr w:rsidR="00F36768" w:rsidRPr="00751DB8" w14:paraId="4759AC40" w14:textId="77777777" w:rsidTr="00FD7069">
        <w:trPr>
          <w:trHeight w:val="60"/>
        </w:trPr>
        <w:tc>
          <w:tcPr>
            <w:tcW w:w="3828" w:type="dxa"/>
            <w:tcBorders>
              <w:top w:val="nil"/>
              <w:left w:val="single" w:sz="4" w:space="0" w:color="auto"/>
              <w:bottom w:val="nil"/>
              <w:right w:val="single" w:sz="4" w:space="0" w:color="auto"/>
            </w:tcBorders>
            <w:shd w:val="clear" w:color="000000" w:fill="FFFFFF"/>
            <w:hideMark/>
          </w:tcPr>
          <w:p w14:paraId="0F82BB6C" w14:textId="07D3DF94" w:rsidR="00F36768" w:rsidRPr="00751DB8" w:rsidRDefault="00F36768" w:rsidP="00F36768">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rPr>
              <w:t>Түбән Кама шәһәренең "Б</w:t>
            </w:r>
            <w:r w:rsidRPr="0034293C">
              <w:rPr>
                <w:rFonts w:ascii="Times New Roman" w:hAnsi="Times New Roman" w:cs="Times New Roman"/>
                <w:sz w:val="27"/>
                <w:szCs w:val="27"/>
              </w:rPr>
              <w:t>ашкарма комитеты" муниципаль казна учреждениесе</w:t>
            </w:r>
          </w:p>
        </w:tc>
        <w:tc>
          <w:tcPr>
            <w:tcW w:w="850" w:type="dxa"/>
            <w:tcBorders>
              <w:top w:val="nil"/>
              <w:left w:val="nil"/>
              <w:bottom w:val="single" w:sz="4" w:space="0" w:color="auto"/>
              <w:right w:val="single" w:sz="4" w:space="0" w:color="auto"/>
            </w:tcBorders>
            <w:shd w:val="clear" w:color="000000" w:fill="FFFFFF"/>
            <w:vAlign w:val="center"/>
            <w:hideMark/>
          </w:tcPr>
          <w:p w14:paraId="255CD90E"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nil"/>
              <w:right w:val="single" w:sz="4" w:space="0" w:color="auto"/>
            </w:tcBorders>
            <w:shd w:val="clear" w:color="000000" w:fill="FFFFFF"/>
            <w:vAlign w:val="center"/>
            <w:hideMark/>
          </w:tcPr>
          <w:p w14:paraId="75FFB81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567" w:type="dxa"/>
            <w:tcBorders>
              <w:top w:val="nil"/>
              <w:left w:val="nil"/>
              <w:bottom w:val="nil"/>
              <w:right w:val="single" w:sz="4" w:space="0" w:color="auto"/>
            </w:tcBorders>
            <w:shd w:val="clear" w:color="000000" w:fill="FFFFFF"/>
            <w:vAlign w:val="center"/>
            <w:hideMark/>
          </w:tcPr>
          <w:p w14:paraId="6E471C0E"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985" w:type="dxa"/>
            <w:tcBorders>
              <w:top w:val="nil"/>
              <w:left w:val="nil"/>
              <w:bottom w:val="single" w:sz="4" w:space="0" w:color="auto"/>
              <w:right w:val="single" w:sz="4" w:space="0" w:color="auto"/>
            </w:tcBorders>
            <w:shd w:val="clear" w:color="000000" w:fill="FFFFFF"/>
            <w:vAlign w:val="center"/>
            <w:hideMark/>
          </w:tcPr>
          <w:p w14:paraId="390C381A"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vAlign w:val="center"/>
            <w:hideMark/>
          </w:tcPr>
          <w:p w14:paraId="24D1106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vAlign w:val="center"/>
          </w:tcPr>
          <w:p w14:paraId="036EA91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195 390,8</w:t>
            </w:r>
          </w:p>
        </w:tc>
      </w:tr>
      <w:tr w:rsidR="00F36768" w:rsidRPr="00751DB8" w14:paraId="5B642636" w14:textId="77777777" w:rsidTr="00FD7069">
        <w:trPr>
          <w:trHeight w:val="315"/>
        </w:trPr>
        <w:tc>
          <w:tcPr>
            <w:tcW w:w="3828" w:type="dxa"/>
            <w:tcBorders>
              <w:top w:val="single" w:sz="4" w:space="0" w:color="auto"/>
              <w:left w:val="single" w:sz="4" w:space="0" w:color="auto"/>
              <w:bottom w:val="nil"/>
              <w:right w:val="single" w:sz="4" w:space="0" w:color="auto"/>
            </w:tcBorders>
            <w:shd w:val="clear" w:color="000000" w:fill="FFFFFF"/>
            <w:hideMark/>
          </w:tcPr>
          <w:p w14:paraId="5631E55F" w14:textId="139B4D6D"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34293C">
              <w:rPr>
                <w:rFonts w:ascii="Times New Roman" w:hAnsi="Times New Roman" w:cs="Times New Roman"/>
                <w:sz w:val="27"/>
                <w:szCs w:val="27"/>
              </w:rPr>
              <w:t>Гомумдәүләт мәсьәләләре</w:t>
            </w:r>
          </w:p>
        </w:tc>
        <w:tc>
          <w:tcPr>
            <w:tcW w:w="850" w:type="dxa"/>
            <w:tcBorders>
              <w:top w:val="nil"/>
              <w:left w:val="nil"/>
              <w:bottom w:val="single" w:sz="4" w:space="0" w:color="auto"/>
              <w:right w:val="single" w:sz="4" w:space="0" w:color="auto"/>
            </w:tcBorders>
            <w:shd w:val="clear" w:color="000000" w:fill="FFFFFF"/>
            <w:vAlign w:val="center"/>
            <w:hideMark/>
          </w:tcPr>
          <w:p w14:paraId="53394A59"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57E6143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30A1902A"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1985" w:type="dxa"/>
            <w:tcBorders>
              <w:top w:val="nil"/>
              <w:left w:val="nil"/>
              <w:bottom w:val="single" w:sz="4" w:space="0" w:color="auto"/>
              <w:right w:val="single" w:sz="4" w:space="0" w:color="auto"/>
            </w:tcBorders>
            <w:shd w:val="clear" w:color="000000" w:fill="FFFFFF"/>
            <w:vAlign w:val="center"/>
            <w:hideMark/>
          </w:tcPr>
          <w:p w14:paraId="4124787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vAlign w:val="center"/>
            <w:hideMark/>
          </w:tcPr>
          <w:p w14:paraId="2F2E6BF0"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22EF8F96"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101 585,3</w:t>
            </w:r>
          </w:p>
        </w:tc>
      </w:tr>
      <w:tr w:rsidR="00F36768" w:rsidRPr="00751DB8" w14:paraId="6C57971F" w14:textId="77777777" w:rsidTr="00FD7069">
        <w:trPr>
          <w:trHeight w:val="60"/>
        </w:trPr>
        <w:tc>
          <w:tcPr>
            <w:tcW w:w="3828" w:type="dxa"/>
            <w:tcBorders>
              <w:top w:val="single" w:sz="4" w:space="0" w:color="auto"/>
              <w:left w:val="single" w:sz="4" w:space="0" w:color="auto"/>
              <w:bottom w:val="nil"/>
              <w:right w:val="single" w:sz="4" w:space="0" w:color="auto"/>
            </w:tcBorders>
            <w:shd w:val="clear" w:color="000000" w:fill="FFFFFF"/>
            <w:hideMark/>
          </w:tcPr>
          <w:p w14:paraId="1C127BF1" w14:textId="454152FC"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34293C">
              <w:rPr>
                <w:rFonts w:ascii="Times New Roman" w:hAnsi="Times New Roman" w:cs="Times New Roman"/>
                <w:sz w:val="27"/>
                <w:szCs w:val="27"/>
              </w:rPr>
              <w:t>Дәүләт хакимиятенең закон чыгару (вәкиллекле) органнары һәм муниципаль берәмлекләрнең вәкиллекле органнары эшчәнлеге</w:t>
            </w:r>
          </w:p>
        </w:tc>
        <w:tc>
          <w:tcPr>
            <w:tcW w:w="850" w:type="dxa"/>
            <w:tcBorders>
              <w:top w:val="nil"/>
              <w:left w:val="nil"/>
              <w:bottom w:val="single" w:sz="4" w:space="0" w:color="auto"/>
              <w:right w:val="single" w:sz="4" w:space="0" w:color="auto"/>
            </w:tcBorders>
            <w:shd w:val="clear" w:color="000000" w:fill="FFFFFF"/>
            <w:vAlign w:val="center"/>
            <w:hideMark/>
          </w:tcPr>
          <w:p w14:paraId="0C298EA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3151E4F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DCAE60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nil"/>
              <w:right w:val="single" w:sz="4" w:space="0" w:color="auto"/>
            </w:tcBorders>
            <w:shd w:val="clear" w:color="000000" w:fill="FFFFFF"/>
            <w:noWrap/>
            <w:vAlign w:val="center"/>
            <w:hideMark/>
          </w:tcPr>
          <w:p w14:paraId="5BE84B46"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nil"/>
              <w:right w:val="single" w:sz="4" w:space="0" w:color="auto"/>
            </w:tcBorders>
            <w:shd w:val="clear" w:color="000000" w:fill="FFFFFF"/>
            <w:noWrap/>
            <w:vAlign w:val="center"/>
            <w:hideMark/>
          </w:tcPr>
          <w:p w14:paraId="799CB25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vAlign w:val="center"/>
          </w:tcPr>
          <w:p w14:paraId="0B73963F"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9 171,2</w:t>
            </w:r>
          </w:p>
        </w:tc>
      </w:tr>
      <w:tr w:rsidR="00F36768" w:rsidRPr="00751DB8" w14:paraId="4013DBE6" w14:textId="77777777" w:rsidTr="00FD7069">
        <w:trPr>
          <w:trHeight w:val="300"/>
        </w:trPr>
        <w:tc>
          <w:tcPr>
            <w:tcW w:w="3828" w:type="dxa"/>
            <w:tcBorders>
              <w:top w:val="single" w:sz="4" w:space="0" w:color="auto"/>
              <w:left w:val="single" w:sz="4" w:space="0" w:color="auto"/>
              <w:bottom w:val="nil"/>
              <w:right w:val="single" w:sz="4" w:space="0" w:color="auto"/>
            </w:tcBorders>
            <w:shd w:val="clear" w:color="000000" w:fill="FFFFFF"/>
            <w:hideMark/>
          </w:tcPr>
          <w:p w14:paraId="774D6EDA" w14:textId="49CDB98C" w:rsidR="00F36768" w:rsidRPr="00751DB8" w:rsidRDefault="00F36768" w:rsidP="00F36768">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rPr>
              <w:t>Программа</w:t>
            </w:r>
            <w:r>
              <w:rPr>
                <w:rFonts w:ascii="Times New Roman" w:hAnsi="Times New Roman" w:cs="Times New Roman"/>
                <w:sz w:val="27"/>
                <w:szCs w:val="27"/>
                <w:lang w:val="tt-RU"/>
              </w:rPr>
              <w:t>да</w:t>
            </w:r>
            <w:r>
              <w:rPr>
                <w:rFonts w:ascii="Times New Roman" w:hAnsi="Times New Roman" w:cs="Times New Roman"/>
                <w:sz w:val="27"/>
                <w:szCs w:val="27"/>
              </w:rPr>
              <w:t xml:space="preserve"> булмаган чыгым өлкәләре</w:t>
            </w:r>
          </w:p>
        </w:tc>
        <w:tc>
          <w:tcPr>
            <w:tcW w:w="850" w:type="dxa"/>
            <w:tcBorders>
              <w:top w:val="nil"/>
              <w:left w:val="nil"/>
              <w:bottom w:val="single" w:sz="4" w:space="0" w:color="auto"/>
              <w:right w:val="single" w:sz="4" w:space="0" w:color="auto"/>
            </w:tcBorders>
            <w:shd w:val="clear" w:color="000000" w:fill="FFFFFF"/>
            <w:vAlign w:val="center"/>
            <w:hideMark/>
          </w:tcPr>
          <w:p w14:paraId="70A2A54B"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2AAC111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617F639"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004DA6E7"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99 0 00 00000</w:t>
            </w:r>
          </w:p>
        </w:tc>
        <w:tc>
          <w:tcPr>
            <w:tcW w:w="708" w:type="dxa"/>
            <w:tcBorders>
              <w:top w:val="single" w:sz="4" w:space="0" w:color="auto"/>
              <w:left w:val="nil"/>
              <w:bottom w:val="nil"/>
              <w:right w:val="single" w:sz="4" w:space="0" w:color="auto"/>
            </w:tcBorders>
            <w:shd w:val="clear" w:color="000000" w:fill="FFFFFF"/>
            <w:vAlign w:val="center"/>
            <w:hideMark/>
          </w:tcPr>
          <w:p w14:paraId="3E08964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6A79072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9 171,2</w:t>
            </w:r>
          </w:p>
        </w:tc>
      </w:tr>
      <w:tr w:rsidR="00F36768" w:rsidRPr="00751DB8" w14:paraId="6BA58432" w14:textId="77777777" w:rsidTr="00FD7069">
        <w:trPr>
          <w:trHeight w:val="60"/>
        </w:trPr>
        <w:tc>
          <w:tcPr>
            <w:tcW w:w="3828" w:type="dxa"/>
            <w:tcBorders>
              <w:top w:val="single" w:sz="4" w:space="0" w:color="auto"/>
              <w:left w:val="single" w:sz="4" w:space="0" w:color="auto"/>
              <w:bottom w:val="nil"/>
              <w:right w:val="single" w:sz="4" w:space="0" w:color="auto"/>
            </w:tcBorders>
            <w:shd w:val="clear" w:color="000000" w:fill="FFFFFF"/>
            <w:hideMark/>
          </w:tcPr>
          <w:p w14:paraId="54E7EF01" w14:textId="57DF5FDF" w:rsidR="00F36768" w:rsidRPr="00751DB8" w:rsidRDefault="00F36768" w:rsidP="00F36768">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lang w:val="tt-RU"/>
              </w:rPr>
              <w:t>Ү</w:t>
            </w:r>
            <w:r w:rsidRPr="00F15A1F">
              <w:rPr>
                <w:rFonts w:ascii="Times New Roman" w:hAnsi="Times New Roman" w:cs="Times New Roman"/>
                <w:sz w:val="27"/>
                <w:szCs w:val="27"/>
              </w:rPr>
              <w:t>зәк офис</w:t>
            </w:r>
          </w:p>
        </w:tc>
        <w:tc>
          <w:tcPr>
            <w:tcW w:w="850" w:type="dxa"/>
            <w:tcBorders>
              <w:top w:val="nil"/>
              <w:left w:val="nil"/>
              <w:bottom w:val="single" w:sz="4" w:space="0" w:color="auto"/>
              <w:right w:val="single" w:sz="4" w:space="0" w:color="auto"/>
            </w:tcBorders>
            <w:shd w:val="clear" w:color="000000" w:fill="FFFFFF"/>
            <w:vAlign w:val="center"/>
            <w:hideMark/>
          </w:tcPr>
          <w:p w14:paraId="60C8DB2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148BF5DB"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58639D1C"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vAlign w:val="center"/>
            <w:hideMark/>
          </w:tcPr>
          <w:p w14:paraId="008F311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nil"/>
              <w:right w:val="single" w:sz="4" w:space="0" w:color="auto"/>
            </w:tcBorders>
            <w:shd w:val="clear" w:color="000000" w:fill="FFFFFF"/>
            <w:noWrap/>
            <w:vAlign w:val="center"/>
            <w:hideMark/>
          </w:tcPr>
          <w:p w14:paraId="105BD54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2E11603B"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9 171,2</w:t>
            </w:r>
          </w:p>
        </w:tc>
      </w:tr>
      <w:tr w:rsidR="00F36768" w:rsidRPr="00751DB8" w14:paraId="714BEDCD" w14:textId="77777777" w:rsidTr="00FD7069">
        <w:trPr>
          <w:trHeight w:val="159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7CD62AB" w14:textId="6CD8B841"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850" w:type="dxa"/>
            <w:tcBorders>
              <w:top w:val="nil"/>
              <w:left w:val="nil"/>
              <w:bottom w:val="single" w:sz="4" w:space="0" w:color="auto"/>
              <w:right w:val="single" w:sz="4" w:space="0" w:color="auto"/>
            </w:tcBorders>
            <w:shd w:val="clear" w:color="000000" w:fill="FFFFFF"/>
            <w:vAlign w:val="center"/>
            <w:hideMark/>
          </w:tcPr>
          <w:p w14:paraId="2D4F1CF4"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4F16868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E3379E7"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vAlign w:val="center"/>
            <w:hideMark/>
          </w:tcPr>
          <w:p w14:paraId="07D867BE"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nil"/>
              <w:right w:val="single" w:sz="4" w:space="0" w:color="auto"/>
            </w:tcBorders>
            <w:shd w:val="clear" w:color="000000" w:fill="FFFFFF"/>
            <w:noWrap/>
            <w:vAlign w:val="center"/>
            <w:hideMark/>
          </w:tcPr>
          <w:p w14:paraId="141088D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100</w:t>
            </w:r>
          </w:p>
        </w:tc>
        <w:tc>
          <w:tcPr>
            <w:tcW w:w="1560" w:type="dxa"/>
            <w:tcBorders>
              <w:top w:val="nil"/>
              <w:left w:val="nil"/>
              <w:bottom w:val="single" w:sz="4" w:space="0" w:color="auto"/>
              <w:right w:val="single" w:sz="4" w:space="0" w:color="auto"/>
            </w:tcBorders>
            <w:shd w:val="clear" w:color="000000" w:fill="FFFFFF"/>
            <w:vAlign w:val="center"/>
          </w:tcPr>
          <w:p w14:paraId="595D7485"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7 291,7</w:t>
            </w:r>
          </w:p>
        </w:tc>
      </w:tr>
      <w:tr w:rsidR="00F36768" w:rsidRPr="00751DB8" w14:paraId="47EFC922"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08EEC95D" w14:textId="0C21F6DB"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nil"/>
              <w:left w:val="nil"/>
              <w:bottom w:val="single" w:sz="4" w:space="0" w:color="auto"/>
              <w:right w:val="single" w:sz="4" w:space="0" w:color="auto"/>
            </w:tcBorders>
            <w:shd w:val="clear" w:color="000000" w:fill="FFFFFF"/>
            <w:vAlign w:val="center"/>
            <w:hideMark/>
          </w:tcPr>
          <w:p w14:paraId="4BAF99E0"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2AAEFCD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1626B57A"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vAlign w:val="center"/>
            <w:hideMark/>
          </w:tcPr>
          <w:p w14:paraId="660CB5FA"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nil"/>
              <w:right w:val="single" w:sz="4" w:space="0" w:color="auto"/>
            </w:tcBorders>
            <w:shd w:val="clear" w:color="000000" w:fill="FFFFFF"/>
            <w:noWrap/>
            <w:vAlign w:val="center"/>
            <w:hideMark/>
          </w:tcPr>
          <w:p w14:paraId="10AE1B8E"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vAlign w:val="center"/>
          </w:tcPr>
          <w:p w14:paraId="0263C100"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1 827,7</w:t>
            </w:r>
          </w:p>
        </w:tc>
      </w:tr>
      <w:tr w:rsidR="00F36768" w:rsidRPr="00751DB8" w14:paraId="0A860820"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5503F6AB" w14:textId="5EC04BE6" w:rsidR="00F36768" w:rsidRPr="00751DB8" w:rsidRDefault="00F36768" w:rsidP="00F36768">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Башка бюджет бүленеше</w:t>
            </w:r>
          </w:p>
        </w:tc>
        <w:tc>
          <w:tcPr>
            <w:tcW w:w="850" w:type="dxa"/>
            <w:tcBorders>
              <w:top w:val="nil"/>
              <w:left w:val="nil"/>
              <w:bottom w:val="single" w:sz="4" w:space="0" w:color="auto"/>
              <w:right w:val="single" w:sz="4" w:space="0" w:color="auto"/>
            </w:tcBorders>
            <w:shd w:val="clear" w:color="000000" w:fill="FFFFFF"/>
            <w:vAlign w:val="center"/>
            <w:hideMark/>
          </w:tcPr>
          <w:p w14:paraId="141ADC62"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5856268"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91D2292"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vAlign w:val="center"/>
            <w:hideMark/>
          </w:tcPr>
          <w:p w14:paraId="7DC41F5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7F43B4D"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800</w:t>
            </w:r>
          </w:p>
        </w:tc>
        <w:tc>
          <w:tcPr>
            <w:tcW w:w="1560" w:type="dxa"/>
            <w:tcBorders>
              <w:top w:val="nil"/>
              <w:left w:val="nil"/>
              <w:bottom w:val="single" w:sz="4" w:space="0" w:color="auto"/>
              <w:right w:val="single" w:sz="4" w:space="0" w:color="auto"/>
            </w:tcBorders>
            <w:shd w:val="clear" w:color="000000" w:fill="FFFFFF"/>
            <w:vAlign w:val="center"/>
          </w:tcPr>
          <w:p w14:paraId="1F93F761" w14:textId="77777777" w:rsidR="00F36768" w:rsidRPr="00751DB8" w:rsidRDefault="00F36768" w:rsidP="00F3676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51,8</w:t>
            </w:r>
          </w:p>
        </w:tc>
      </w:tr>
      <w:tr w:rsidR="004D07C0" w:rsidRPr="00751DB8" w14:paraId="34658C3D"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2F27CD4" w14:textId="50BA1CEB" w:rsidR="004D07C0" w:rsidRPr="00751DB8" w:rsidRDefault="004D07C0" w:rsidP="004D07C0">
            <w:pPr>
              <w:widowControl/>
              <w:autoSpaceDE/>
              <w:autoSpaceDN/>
              <w:adjustRightInd/>
              <w:ind w:firstLine="0"/>
              <w:rPr>
                <w:rFonts w:ascii="Times New Roman" w:hAnsi="Times New Roman" w:cs="Times New Roman"/>
                <w:sz w:val="27"/>
                <w:szCs w:val="27"/>
              </w:rPr>
            </w:pPr>
            <w:r w:rsidRPr="00F15A1F">
              <w:rPr>
                <w:rFonts w:ascii="Times New Roman" w:hAnsi="Times New Roman" w:cs="Times New Roman"/>
                <w:sz w:val="27"/>
                <w:szCs w:val="27"/>
              </w:rPr>
              <w:t>Россия Федерациясе Хөкүмәтенең эшләве, Россия Федерациясенең субъектларының дәүләт хакимиятенең иң югары башкарма органнары, җирле үзидарә органнары.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ABBC9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6FA69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5669E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9E9E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04AF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F47E69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33 103,4</w:t>
            </w:r>
          </w:p>
        </w:tc>
      </w:tr>
      <w:tr w:rsidR="004D07C0" w:rsidRPr="00751DB8" w14:paraId="10CEC807"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6C1DD4C" w14:textId="4E35ABC0" w:rsidR="004D07C0" w:rsidRPr="00751DB8" w:rsidRDefault="004D07C0" w:rsidP="004D07C0">
            <w:pPr>
              <w:widowControl/>
              <w:autoSpaceDE/>
              <w:autoSpaceDN/>
              <w:adjustRightInd/>
              <w:ind w:firstLine="0"/>
              <w:rPr>
                <w:rFonts w:ascii="Times New Roman" w:hAnsi="Times New Roman" w:cs="Times New Roman"/>
                <w:sz w:val="27"/>
                <w:szCs w:val="27"/>
              </w:rPr>
            </w:pPr>
            <w:r>
              <w:rPr>
                <w:rFonts w:ascii="Times New Roman" w:hAnsi="Times New Roman" w:cs="Times New Roman"/>
                <w:sz w:val="27"/>
                <w:szCs w:val="27"/>
              </w:rPr>
              <w:t>Программа</w:t>
            </w:r>
            <w:r>
              <w:rPr>
                <w:rFonts w:ascii="Times New Roman" w:hAnsi="Times New Roman" w:cs="Times New Roman"/>
                <w:sz w:val="27"/>
                <w:szCs w:val="27"/>
                <w:lang w:val="tt-RU"/>
              </w:rPr>
              <w:t>да</w:t>
            </w:r>
            <w:r>
              <w:rPr>
                <w:rFonts w:ascii="Times New Roman" w:hAnsi="Times New Roman" w:cs="Times New Roman"/>
                <w:sz w:val="27"/>
                <w:szCs w:val="27"/>
              </w:rPr>
              <w:t xml:space="preserve"> булмаган чыгым өлкәләре</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537DF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14EA1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64468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F24CE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99 0 00 00000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E46E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F7259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33 103,4</w:t>
            </w:r>
          </w:p>
        </w:tc>
      </w:tr>
      <w:tr w:rsidR="004D07C0" w:rsidRPr="00751DB8" w14:paraId="0E23D8BA"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67DC5D87" w14:textId="431BFA14" w:rsidR="004D07C0" w:rsidRPr="00751DB8" w:rsidRDefault="004D07C0" w:rsidP="004D07C0">
            <w:pPr>
              <w:widowControl/>
              <w:autoSpaceDE/>
              <w:autoSpaceDN/>
              <w:adjustRightInd/>
              <w:ind w:firstLine="0"/>
              <w:rPr>
                <w:rFonts w:ascii="Times New Roman" w:hAnsi="Times New Roman" w:cs="Times New Roman"/>
                <w:sz w:val="27"/>
                <w:szCs w:val="27"/>
              </w:rPr>
            </w:pPr>
            <w:r>
              <w:rPr>
                <w:rFonts w:ascii="Times New Roman" w:hAnsi="Times New Roman" w:cs="Times New Roman"/>
                <w:sz w:val="27"/>
                <w:szCs w:val="27"/>
                <w:lang w:val="tt-RU"/>
              </w:rPr>
              <w:lastRenderedPageBreak/>
              <w:t>Ү</w:t>
            </w:r>
            <w:r w:rsidRPr="00F15A1F">
              <w:rPr>
                <w:rFonts w:ascii="Times New Roman" w:hAnsi="Times New Roman" w:cs="Times New Roman"/>
                <w:sz w:val="27"/>
                <w:szCs w:val="27"/>
              </w:rPr>
              <w:t>зәк офис</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FCEB9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7011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224F5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49761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45623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DD4F76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33 103,4</w:t>
            </w:r>
          </w:p>
        </w:tc>
      </w:tr>
      <w:tr w:rsidR="004D07C0" w:rsidRPr="00751DB8" w14:paraId="52AC0349" w14:textId="77777777" w:rsidTr="00FD7069">
        <w:trPr>
          <w:trHeight w:val="1665"/>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103E14CA" w14:textId="7B0A5C64"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8B04C3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5E68DB1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77A98D3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3E9A857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nil"/>
              <w:right w:val="single" w:sz="4" w:space="0" w:color="auto"/>
            </w:tcBorders>
            <w:shd w:val="clear" w:color="000000" w:fill="FFFFFF"/>
            <w:noWrap/>
            <w:vAlign w:val="center"/>
            <w:hideMark/>
          </w:tcPr>
          <w:p w14:paraId="48FEF90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100</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78A4505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347,2</w:t>
            </w:r>
          </w:p>
        </w:tc>
      </w:tr>
      <w:tr w:rsidR="004D07C0" w:rsidRPr="00751DB8" w14:paraId="29306691"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2C06D8F8" w14:textId="0203ECAC"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nil"/>
              <w:left w:val="nil"/>
              <w:bottom w:val="single" w:sz="4" w:space="0" w:color="auto"/>
              <w:right w:val="single" w:sz="4" w:space="0" w:color="auto"/>
            </w:tcBorders>
            <w:shd w:val="clear" w:color="000000" w:fill="FFFFFF"/>
            <w:vAlign w:val="center"/>
            <w:hideMark/>
          </w:tcPr>
          <w:p w14:paraId="1DBE669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2C72165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FD06BB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nil"/>
              <w:left w:val="nil"/>
              <w:bottom w:val="single" w:sz="4" w:space="0" w:color="auto"/>
              <w:right w:val="single" w:sz="4" w:space="0" w:color="auto"/>
            </w:tcBorders>
            <w:shd w:val="clear" w:color="000000" w:fill="FFFFFF"/>
            <w:vAlign w:val="center"/>
            <w:hideMark/>
          </w:tcPr>
          <w:p w14:paraId="69C0157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nil"/>
              <w:right w:val="single" w:sz="4" w:space="0" w:color="auto"/>
            </w:tcBorders>
            <w:shd w:val="clear" w:color="000000" w:fill="FFFFFF"/>
            <w:noWrap/>
            <w:vAlign w:val="center"/>
            <w:hideMark/>
          </w:tcPr>
          <w:p w14:paraId="0904E1A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vAlign w:val="center"/>
          </w:tcPr>
          <w:p w14:paraId="1B51B8E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32 753,5</w:t>
            </w:r>
          </w:p>
        </w:tc>
      </w:tr>
      <w:tr w:rsidR="004D07C0" w:rsidRPr="00751DB8" w14:paraId="16D1C328" w14:textId="77777777" w:rsidTr="00FD7069">
        <w:trPr>
          <w:trHeight w:val="60"/>
        </w:trPr>
        <w:tc>
          <w:tcPr>
            <w:tcW w:w="3828" w:type="dxa"/>
            <w:tcBorders>
              <w:top w:val="nil"/>
              <w:left w:val="single" w:sz="4" w:space="0" w:color="auto"/>
              <w:bottom w:val="nil"/>
              <w:right w:val="single" w:sz="4" w:space="0" w:color="auto"/>
            </w:tcBorders>
            <w:shd w:val="clear" w:color="000000" w:fill="FFFFFF"/>
            <w:hideMark/>
          </w:tcPr>
          <w:p w14:paraId="40DB95ED" w14:textId="3D3E06DC"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Башка бюджет бүленеше</w:t>
            </w:r>
          </w:p>
        </w:tc>
        <w:tc>
          <w:tcPr>
            <w:tcW w:w="850" w:type="dxa"/>
            <w:tcBorders>
              <w:top w:val="nil"/>
              <w:left w:val="nil"/>
              <w:bottom w:val="single" w:sz="4" w:space="0" w:color="auto"/>
              <w:right w:val="single" w:sz="4" w:space="0" w:color="auto"/>
            </w:tcBorders>
            <w:shd w:val="clear" w:color="000000" w:fill="FFFFFF"/>
            <w:vAlign w:val="center"/>
            <w:hideMark/>
          </w:tcPr>
          <w:p w14:paraId="4313895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nil"/>
              <w:right w:val="single" w:sz="4" w:space="0" w:color="auto"/>
            </w:tcBorders>
            <w:shd w:val="clear" w:color="000000" w:fill="FFFFFF"/>
            <w:vAlign w:val="center"/>
            <w:hideMark/>
          </w:tcPr>
          <w:p w14:paraId="5F891CE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nil"/>
              <w:right w:val="single" w:sz="4" w:space="0" w:color="auto"/>
            </w:tcBorders>
            <w:shd w:val="clear" w:color="000000" w:fill="FFFFFF"/>
            <w:vAlign w:val="center"/>
            <w:hideMark/>
          </w:tcPr>
          <w:p w14:paraId="2A25E61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1985" w:type="dxa"/>
            <w:tcBorders>
              <w:top w:val="nil"/>
              <w:left w:val="nil"/>
              <w:bottom w:val="single" w:sz="4" w:space="0" w:color="auto"/>
              <w:right w:val="single" w:sz="4" w:space="0" w:color="auto"/>
            </w:tcBorders>
            <w:shd w:val="clear" w:color="000000" w:fill="FFFFFF"/>
            <w:vAlign w:val="center"/>
            <w:hideMark/>
          </w:tcPr>
          <w:p w14:paraId="0AF9C27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99 0 00 02040</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AA670E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800</w:t>
            </w:r>
          </w:p>
        </w:tc>
        <w:tc>
          <w:tcPr>
            <w:tcW w:w="1560" w:type="dxa"/>
            <w:tcBorders>
              <w:top w:val="nil"/>
              <w:left w:val="nil"/>
              <w:bottom w:val="single" w:sz="4" w:space="0" w:color="auto"/>
              <w:right w:val="single" w:sz="4" w:space="0" w:color="auto"/>
            </w:tcBorders>
            <w:shd w:val="clear" w:color="000000" w:fill="FFFFFF"/>
            <w:vAlign w:val="center"/>
          </w:tcPr>
          <w:p w14:paraId="4E470D3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2,7</w:t>
            </w:r>
          </w:p>
        </w:tc>
      </w:tr>
      <w:tr w:rsidR="00A608F3" w:rsidRPr="00751DB8" w14:paraId="34717D7B"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tcPr>
          <w:p w14:paraId="08388B69" w14:textId="3857666B" w:rsidR="00A608F3" w:rsidRPr="00751DB8" w:rsidRDefault="004D07C0" w:rsidP="00781578">
            <w:pPr>
              <w:widowControl/>
              <w:autoSpaceDE/>
              <w:autoSpaceDN/>
              <w:adjustRightInd/>
              <w:ind w:firstLine="0"/>
              <w:jc w:val="left"/>
              <w:rPr>
                <w:rFonts w:ascii="Times New Roman" w:hAnsi="Times New Roman" w:cs="Times New Roman"/>
                <w:sz w:val="27"/>
                <w:szCs w:val="27"/>
              </w:rPr>
            </w:pPr>
            <w:r w:rsidRPr="004D07C0">
              <w:rPr>
                <w:rFonts w:ascii="Times New Roman" w:hAnsi="Times New Roman" w:cs="Times New Roman"/>
                <w:sz w:val="27"/>
                <w:szCs w:val="27"/>
              </w:rPr>
              <w:t>Сайлаулар һәм референдумнар үткәрүне тәэмин итү</w:t>
            </w:r>
          </w:p>
        </w:tc>
        <w:tc>
          <w:tcPr>
            <w:tcW w:w="850" w:type="dxa"/>
            <w:tcBorders>
              <w:top w:val="nil"/>
              <w:left w:val="nil"/>
              <w:bottom w:val="single" w:sz="4" w:space="0" w:color="auto"/>
              <w:right w:val="single" w:sz="4" w:space="0" w:color="auto"/>
            </w:tcBorders>
            <w:shd w:val="clear" w:color="000000" w:fill="FFFFFF"/>
            <w:vAlign w:val="center"/>
          </w:tcPr>
          <w:p w14:paraId="7C48DF42"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2A9D5F3"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8817F35"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07</w:t>
            </w:r>
          </w:p>
        </w:tc>
        <w:tc>
          <w:tcPr>
            <w:tcW w:w="1985" w:type="dxa"/>
            <w:tcBorders>
              <w:top w:val="nil"/>
              <w:left w:val="nil"/>
              <w:bottom w:val="single" w:sz="4" w:space="0" w:color="auto"/>
              <w:right w:val="single" w:sz="4" w:space="0" w:color="auto"/>
            </w:tcBorders>
            <w:shd w:val="clear" w:color="000000" w:fill="FFFFFF"/>
            <w:vAlign w:val="center"/>
          </w:tcPr>
          <w:p w14:paraId="3AF9C303"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56 1 00 02010</w:t>
            </w:r>
          </w:p>
        </w:tc>
        <w:tc>
          <w:tcPr>
            <w:tcW w:w="708" w:type="dxa"/>
            <w:tcBorders>
              <w:top w:val="nil"/>
              <w:left w:val="nil"/>
              <w:bottom w:val="single" w:sz="4" w:space="0" w:color="auto"/>
              <w:right w:val="single" w:sz="4" w:space="0" w:color="auto"/>
            </w:tcBorders>
            <w:shd w:val="clear" w:color="000000" w:fill="FFFFFF"/>
            <w:noWrap/>
            <w:vAlign w:val="center"/>
          </w:tcPr>
          <w:p w14:paraId="1ABB0AC1"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p>
        </w:tc>
        <w:tc>
          <w:tcPr>
            <w:tcW w:w="1560" w:type="dxa"/>
            <w:tcBorders>
              <w:top w:val="nil"/>
              <w:left w:val="nil"/>
              <w:bottom w:val="single" w:sz="4" w:space="0" w:color="auto"/>
              <w:right w:val="single" w:sz="4" w:space="0" w:color="auto"/>
            </w:tcBorders>
            <w:shd w:val="clear" w:color="000000" w:fill="FFFFFF"/>
            <w:vAlign w:val="center"/>
          </w:tcPr>
          <w:p w14:paraId="14985E97" w14:textId="77777777" w:rsidR="00A608F3" w:rsidRPr="00751DB8" w:rsidRDefault="00D3487B"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10 477,0</w:t>
            </w:r>
          </w:p>
        </w:tc>
      </w:tr>
      <w:tr w:rsidR="00A608F3" w:rsidRPr="00751DB8" w14:paraId="708BD6D8"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tcPr>
          <w:p w14:paraId="00E79B20" w14:textId="2B449DD0" w:rsidR="00A608F3" w:rsidRPr="00751DB8" w:rsidRDefault="004D07C0" w:rsidP="00781578">
            <w:pPr>
              <w:widowControl/>
              <w:autoSpaceDE/>
              <w:autoSpaceDN/>
              <w:adjustRightInd/>
              <w:ind w:firstLine="0"/>
              <w:jc w:val="left"/>
              <w:rPr>
                <w:rFonts w:ascii="Times New Roman" w:hAnsi="Times New Roman" w:cs="Times New Roman"/>
                <w:sz w:val="27"/>
                <w:szCs w:val="27"/>
              </w:rPr>
            </w:pPr>
            <w:r w:rsidRPr="004D07C0">
              <w:rPr>
                <w:rFonts w:ascii="Times New Roman" w:hAnsi="Times New Roman" w:cs="Times New Roman"/>
                <w:sz w:val="27"/>
                <w:szCs w:val="27"/>
              </w:rPr>
              <w:t>Башка бюджет бүленеше</w:t>
            </w:r>
          </w:p>
        </w:tc>
        <w:tc>
          <w:tcPr>
            <w:tcW w:w="850" w:type="dxa"/>
            <w:tcBorders>
              <w:top w:val="nil"/>
              <w:left w:val="nil"/>
              <w:bottom w:val="single" w:sz="4" w:space="0" w:color="auto"/>
              <w:right w:val="single" w:sz="4" w:space="0" w:color="auto"/>
            </w:tcBorders>
            <w:shd w:val="clear" w:color="000000" w:fill="FFFFFF"/>
            <w:vAlign w:val="center"/>
          </w:tcPr>
          <w:p w14:paraId="5036BA05"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5E8B2FC7"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CB4C20F"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07</w:t>
            </w:r>
          </w:p>
        </w:tc>
        <w:tc>
          <w:tcPr>
            <w:tcW w:w="1985" w:type="dxa"/>
            <w:tcBorders>
              <w:top w:val="nil"/>
              <w:left w:val="nil"/>
              <w:bottom w:val="single" w:sz="4" w:space="0" w:color="auto"/>
              <w:right w:val="single" w:sz="4" w:space="0" w:color="auto"/>
            </w:tcBorders>
            <w:shd w:val="clear" w:color="000000" w:fill="FFFFFF"/>
            <w:vAlign w:val="center"/>
          </w:tcPr>
          <w:p w14:paraId="5D8567FA"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56 1 00 02010</w:t>
            </w:r>
          </w:p>
        </w:tc>
        <w:tc>
          <w:tcPr>
            <w:tcW w:w="708" w:type="dxa"/>
            <w:tcBorders>
              <w:top w:val="nil"/>
              <w:left w:val="nil"/>
              <w:bottom w:val="single" w:sz="4" w:space="0" w:color="auto"/>
              <w:right w:val="single" w:sz="4" w:space="0" w:color="auto"/>
            </w:tcBorders>
            <w:shd w:val="clear" w:color="000000" w:fill="FFFFFF"/>
            <w:noWrap/>
            <w:vAlign w:val="center"/>
          </w:tcPr>
          <w:p w14:paraId="61F2DA4E" w14:textId="77777777" w:rsidR="00A608F3" w:rsidRPr="00751DB8" w:rsidRDefault="00A608F3"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800</w:t>
            </w:r>
          </w:p>
        </w:tc>
        <w:tc>
          <w:tcPr>
            <w:tcW w:w="1560" w:type="dxa"/>
            <w:tcBorders>
              <w:top w:val="nil"/>
              <w:left w:val="nil"/>
              <w:bottom w:val="single" w:sz="4" w:space="0" w:color="auto"/>
              <w:right w:val="single" w:sz="4" w:space="0" w:color="auto"/>
            </w:tcBorders>
            <w:shd w:val="clear" w:color="000000" w:fill="FFFFFF"/>
            <w:vAlign w:val="center"/>
          </w:tcPr>
          <w:p w14:paraId="3CADBF2C" w14:textId="77777777" w:rsidR="00A608F3" w:rsidRPr="00751DB8" w:rsidRDefault="00D3487B"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10 477,0</w:t>
            </w:r>
          </w:p>
        </w:tc>
      </w:tr>
      <w:tr w:rsidR="004D07C0" w:rsidRPr="00751DB8" w14:paraId="4C15F219"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FBE10D5" w14:textId="2C2B41E7"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Торак һәм коммуналь хезмәтләр</w:t>
            </w:r>
          </w:p>
        </w:tc>
        <w:tc>
          <w:tcPr>
            <w:tcW w:w="850" w:type="dxa"/>
            <w:tcBorders>
              <w:top w:val="nil"/>
              <w:left w:val="nil"/>
              <w:bottom w:val="single" w:sz="4" w:space="0" w:color="auto"/>
              <w:right w:val="single" w:sz="4" w:space="0" w:color="auto"/>
            </w:tcBorders>
            <w:shd w:val="clear" w:color="000000" w:fill="FFFFFF"/>
            <w:vAlign w:val="center"/>
            <w:hideMark/>
          </w:tcPr>
          <w:p w14:paraId="799898A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E25911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23B14D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1985" w:type="dxa"/>
            <w:tcBorders>
              <w:top w:val="nil"/>
              <w:left w:val="nil"/>
              <w:bottom w:val="single" w:sz="4" w:space="0" w:color="auto"/>
              <w:right w:val="single" w:sz="4" w:space="0" w:color="auto"/>
            </w:tcBorders>
            <w:shd w:val="clear" w:color="000000" w:fill="FFFFFF"/>
            <w:vAlign w:val="center"/>
            <w:hideMark/>
          </w:tcPr>
          <w:p w14:paraId="1F9A4F1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7DD93C4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vAlign w:val="center"/>
          </w:tcPr>
          <w:p w14:paraId="11E9A97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93 805,5</w:t>
            </w:r>
          </w:p>
        </w:tc>
      </w:tr>
      <w:tr w:rsidR="004D07C0" w:rsidRPr="00751DB8" w14:paraId="1386659B"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00F57CB5" w14:textId="22EE292F"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Яхшырту</w:t>
            </w:r>
          </w:p>
        </w:tc>
        <w:tc>
          <w:tcPr>
            <w:tcW w:w="850" w:type="dxa"/>
            <w:tcBorders>
              <w:top w:val="nil"/>
              <w:left w:val="nil"/>
              <w:bottom w:val="single" w:sz="4" w:space="0" w:color="auto"/>
              <w:right w:val="single" w:sz="4" w:space="0" w:color="auto"/>
            </w:tcBorders>
            <w:shd w:val="clear" w:color="000000" w:fill="FFFFFF"/>
            <w:vAlign w:val="center"/>
            <w:hideMark/>
          </w:tcPr>
          <w:p w14:paraId="64BDD42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61803F3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noWrap/>
            <w:vAlign w:val="center"/>
            <w:hideMark/>
          </w:tcPr>
          <w:p w14:paraId="100734D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7F831DF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6421118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63AA337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93 805,5</w:t>
            </w:r>
          </w:p>
        </w:tc>
      </w:tr>
      <w:tr w:rsidR="004D07C0" w:rsidRPr="00751DB8" w14:paraId="1ABB54C0" w14:textId="77777777" w:rsidTr="00FD7069">
        <w:trPr>
          <w:trHeight w:val="60"/>
        </w:trPr>
        <w:tc>
          <w:tcPr>
            <w:tcW w:w="3828" w:type="dxa"/>
            <w:tcBorders>
              <w:top w:val="nil"/>
              <w:left w:val="single" w:sz="4" w:space="0" w:color="auto"/>
              <w:bottom w:val="nil"/>
              <w:right w:val="single" w:sz="4" w:space="0" w:color="auto"/>
            </w:tcBorders>
            <w:shd w:val="clear" w:color="000000" w:fill="FFFFFF"/>
            <w:hideMark/>
          </w:tcPr>
          <w:p w14:paraId="25F4B650" w14:textId="3CA4B1C5"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Урам яктырту</w:t>
            </w:r>
          </w:p>
        </w:tc>
        <w:tc>
          <w:tcPr>
            <w:tcW w:w="850" w:type="dxa"/>
            <w:tcBorders>
              <w:top w:val="nil"/>
              <w:left w:val="nil"/>
              <w:bottom w:val="nil"/>
              <w:right w:val="single" w:sz="4" w:space="0" w:color="auto"/>
            </w:tcBorders>
            <w:shd w:val="clear" w:color="000000" w:fill="FFFFFF"/>
            <w:vAlign w:val="center"/>
            <w:hideMark/>
          </w:tcPr>
          <w:p w14:paraId="3802EE1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nil"/>
              <w:right w:val="single" w:sz="4" w:space="0" w:color="auto"/>
            </w:tcBorders>
            <w:shd w:val="clear" w:color="000000" w:fill="FFFFFF"/>
            <w:noWrap/>
            <w:vAlign w:val="center"/>
            <w:hideMark/>
          </w:tcPr>
          <w:p w14:paraId="63747F5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nil"/>
              <w:right w:val="single" w:sz="4" w:space="0" w:color="auto"/>
            </w:tcBorders>
            <w:shd w:val="clear" w:color="000000" w:fill="FFFFFF"/>
            <w:noWrap/>
            <w:vAlign w:val="center"/>
            <w:hideMark/>
          </w:tcPr>
          <w:p w14:paraId="0746BD3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3FD4F9A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99 0 00 78010</w:t>
            </w:r>
          </w:p>
        </w:tc>
        <w:tc>
          <w:tcPr>
            <w:tcW w:w="708" w:type="dxa"/>
            <w:tcBorders>
              <w:top w:val="nil"/>
              <w:left w:val="nil"/>
              <w:bottom w:val="single" w:sz="4" w:space="0" w:color="auto"/>
              <w:right w:val="single" w:sz="4" w:space="0" w:color="auto"/>
            </w:tcBorders>
            <w:shd w:val="clear" w:color="000000" w:fill="FFFFFF"/>
            <w:noWrap/>
            <w:vAlign w:val="center"/>
            <w:hideMark/>
          </w:tcPr>
          <w:p w14:paraId="687AA1B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439A8A6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90 588,0</w:t>
            </w:r>
          </w:p>
        </w:tc>
      </w:tr>
      <w:tr w:rsidR="004D07C0" w:rsidRPr="00751DB8" w14:paraId="44275A67"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1FAF155B" w14:textId="02F38D5C"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AD3021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2C04623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F385F0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70A245D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99 0 00 78010</w:t>
            </w:r>
          </w:p>
        </w:tc>
        <w:tc>
          <w:tcPr>
            <w:tcW w:w="708" w:type="dxa"/>
            <w:tcBorders>
              <w:top w:val="nil"/>
              <w:left w:val="nil"/>
              <w:bottom w:val="single" w:sz="4" w:space="0" w:color="auto"/>
              <w:right w:val="single" w:sz="4" w:space="0" w:color="auto"/>
            </w:tcBorders>
            <w:shd w:val="clear" w:color="000000" w:fill="FFFFFF"/>
            <w:noWrap/>
            <w:vAlign w:val="center"/>
            <w:hideMark/>
          </w:tcPr>
          <w:p w14:paraId="1C5F239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noWrap/>
            <w:vAlign w:val="center"/>
          </w:tcPr>
          <w:p w14:paraId="08E494A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90 588,0</w:t>
            </w:r>
          </w:p>
        </w:tc>
      </w:tr>
      <w:tr w:rsidR="004D07C0" w:rsidRPr="00751DB8" w14:paraId="0E152422"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34C400CD" w14:textId="345857F0"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Каберләрне оештыру һәм саклау</w:t>
            </w:r>
          </w:p>
        </w:tc>
        <w:tc>
          <w:tcPr>
            <w:tcW w:w="850" w:type="dxa"/>
            <w:tcBorders>
              <w:top w:val="nil"/>
              <w:left w:val="nil"/>
              <w:bottom w:val="single" w:sz="4" w:space="0" w:color="auto"/>
              <w:right w:val="single" w:sz="4" w:space="0" w:color="auto"/>
            </w:tcBorders>
            <w:shd w:val="clear" w:color="000000" w:fill="FFFFFF"/>
            <w:vAlign w:val="center"/>
            <w:hideMark/>
          </w:tcPr>
          <w:p w14:paraId="5E5F9B1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14CD299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noWrap/>
            <w:vAlign w:val="center"/>
            <w:hideMark/>
          </w:tcPr>
          <w:p w14:paraId="1DC1E2E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322A3EE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99 0 00 78040</w:t>
            </w:r>
          </w:p>
        </w:tc>
        <w:tc>
          <w:tcPr>
            <w:tcW w:w="708" w:type="dxa"/>
            <w:tcBorders>
              <w:top w:val="nil"/>
              <w:left w:val="nil"/>
              <w:bottom w:val="single" w:sz="4" w:space="0" w:color="auto"/>
              <w:right w:val="single" w:sz="4" w:space="0" w:color="auto"/>
            </w:tcBorders>
            <w:shd w:val="clear" w:color="000000" w:fill="FFFFFF"/>
            <w:noWrap/>
            <w:vAlign w:val="center"/>
            <w:hideMark/>
          </w:tcPr>
          <w:p w14:paraId="19BB602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4465BD1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3 217,5</w:t>
            </w:r>
          </w:p>
        </w:tc>
      </w:tr>
      <w:tr w:rsidR="004D07C0" w:rsidRPr="00751DB8" w14:paraId="2EFD597E"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5C17E5F8" w14:textId="7541BBE5"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nil"/>
              <w:left w:val="nil"/>
              <w:bottom w:val="single" w:sz="4" w:space="0" w:color="auto"/>
              <w:right w:val="single" w:sz="4" w:space="0" w:color="auto"/>
            </w:tcBorders>
            <w:shd w:val="clear" w:color="000000" w:fill="FFFFFF"/>
            <w:vAlign w:val="center"/>
            <w:hideMark/>
          </w:tcPr>
          <w:p w14:paraId="1BDE4F1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3A8CB95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noWrap/>
            <w:vAlign w:val="center"/>
            <w:hideMark/>
          </w:tcPr>
          <w:p w14:paraId="43AFEB5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4EE5530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99 0 00 78040</w:t>
            </w:r>
          </w:p>
        </w:tc>
        <w:tc>
          <w:tcPr>
            <w:tcW w:w="708" w:type="dxa"/>
            <w:tcBorders>
              <w:top w:val="nil"/>
              <w:left w:val="nil"/>
              <w:bottom w:val="single" w:sz="4" w:space="0" w:color="auto"/>
              <w:right w:val="single" w:sz="4" w:space="0" w:color="auto"/>
            </w:tcBorders>
            <w:shd w:val="clear" w:color="000000" w:fill="FFFFFF"/>
            <w:noWrap/>
            <w:vAlign w:val="center"/>
            <w:hideMark/>
          </w:tcPr>
          <w:p w14:paraId="4EAF4A9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noWrap/>
            <w:vAlign w:val="center"/>
          </w:tcPr>
          <w:p w14:paraId="35CDB09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3 217,5</w:t>
            </w:r>
          </w:p>
        </w:tc>
      </w:tr>
      <w:tr w:rsidR="004D07C0" w:rsidRPr="00751DB8" w14:paraId="4EB56CDF"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85F042D" w14:textId="1A73BD1B" w:rsidR="004D07C0" w:rsidRPr="00751DB8" w:rsidRDefault="004D07C0" w:rsidP="004D07C0">
            <w:pPr>
              <w:widowControl/>
              <w:autoSpaceDE/>
              <w:autoSpaceDN/>
              <w:adjustRightInd/>
              <w:ind w:firstLine="0"/>
              <w:jc w:val="left"/>
              <w:rPr>
                <w:rFonts w:ascii="Times New Roman" w:hAnsi="Times New Roman" w:cs="Times New Roman"/>
                <w:bCs/>
                <w:sz w:val="27"/>
                <w:szCs w:val="27"/>
              </w:rPr>
            </w:pPr>
            <w:r>
              <w:rPr>
                <w:rFonts w:ascii="Times New Roman" w:hAnsi="Times New Roman" w:cs="Times New Roman"/>
                <w:bCs/>
                <w:sz w:val="27"/>
                <w:szCs w:val="27"/>
              </w:rPr>
              <w:t>Башка гогмумдәүләт</w:t>
            </w:r>
            <w:r w:rsidRPr="00F15A1F">
              <w:rPr>
                <w:rFonts w:ascii="Times New Roman" w:hAnsi="Times New Roman" w:cs="Times New Roman"/>
                <w:bCs/>
                <w:sz w:val="27"/>
                <w:szCs w:val="27"/>
              </w:rPr>
              <w:t xml:space="preserve"> сораулар</w:t>
            </w:r>
            <w:r>
              <w:rPr>
                <w:rFonts w:ascii="Times New Roman" w:hAnsi="Times New Roman" w:cs="Times New Roman"/>
                <w:bCs/>
                <w:sz w:val="27"/>
                <w:szCs w:val="27"/>
                <w:lang w:val="tt-RU"/>
              </w:rPr>
              <w:t>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FFE2E"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36D74B"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E3502"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747102"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02720"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D89E8D1"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Pr>
                <w:rFonts w:ascii="Times New Roman" w:hAnsi="Times New Roman" w:cs="Times New Roman"/>
                <w:bCs/>
                <w:sz w:val="27"/>
                <w:szCs w:val="27"/>
              </w:rPr>
              <w:t>48 833,7</w:t>
            </w:r>
          </w:p>
        </w:tc>
      </w:tr>
      <w:tr w:rsidR="004D07C0" w:rsidRPr="00751DB8" w14:paraId="419A3D29"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211E83C6" w14:textId="25F29593"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Оешмаларның милек салымын һәм җир салымын түләү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B217D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48CBC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BE47C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D4061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99 0 00 02950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F9882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9EA03A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1 137,2</w:t>
            </w:r>
          </w:p>
        </w:tc>
      </w:tr>
      <w:tr w:rsidR="004D07C0" w:rsidRPr="00751DB8" w14:paraId="0D0BAA10"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5292988" w14:textId="2F69BB2F"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Башка бюджет бүленеше</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2B25D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5878D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21672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E94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99 0 00 02950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213C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BBEAD4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1 137,2</w:t>
            </w:r>
          </w:p>
        </w:tc>
      </w:tr>
      <w:tr w:rsidR="004D07C0" w:rsidRPr="00751DB8" w14:paraId="047895CE" w14:textId="77777777" w:rsidTr="00FD7069">
        <w:trPr>
          <w:trHeight w:val="30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1387CCC1" w14:textId="31AB1CD2" w:rsidR="004D07C0" w:rsidRPr="00751DB8" w:rsidRDefault="004D07C0" w:rsidP="004D07C0">
            <w:pPr>
              <w:widowControl/>
              <w:autoSpaceDE/>
              <w:autoSpaceDN/>
              <w:adjustRightInd/>
              <w:ind w:firstLine="0"/>
              <w:jc w:val="left"/>
              <w:rPr>
                <w:rFonts w:ascii="Times New Roman" w:hAnsi="Times New Roman" w:cs="Times New Roman"/>
                <w:bCs/>
                <w:sz w:val="27"/>
                <w:szCs w:val="27"/>
              </w:rPr>
            </w:pPr>
            <w:r w:rsidRPr="00F15A1F">
              <w:rPr>
                <w:rFonts w:ascii="Times New Roman" w:hAnsi="Times New Roman" w:cs="Times New Roman"/>
                <w:bCs/>
                <w:sz w:val="27"/>
                <w:szCs w:val="27"/>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C6D0A4"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3F1D2F"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4F8CB6"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D5E6AD"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sidRPr="00751DB8">
              <w:rPr>
                <w:rFonts w:ascii="Times New Roman" w:hAnsi="Times New Roman" w:cs="Times New Roman"/>
                <w:bCs/>
                <w:sz w:val="27"/>
                <w:szCs w:val="27"/>
              </w:rPr>
              <w:t>99 0 00 92350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FF5C6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288C849"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Pr>
                <w:rFonts w:ascii="Times New Roman" w:hAnsi="Times New Roman" w:cs="Times New Roman"/>
                <w:bCs/>
                <w:sz w:val="27"/>
                <w:szCs w:val="27"/>
              </w:rPr>
              <w:t>47 657,1</w:t>
            </w:r>
          </w:p>
        </w:tc>
      </w:tr>
      <w:tr w:rsidR="004D07C0" w:rsidRPr="00751DB8" w14:paraId="47E8E6A8" w14:textId="77777777" w:rsidTr="00FD7069">
        <w:trPr>
          <w:trHeight w:val="418"/>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2117A7ED" w14:textId="4CC48E54"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органнар, дәүләт учреждениеләре, дәүләт бюджеттан тыш фондларның идарә итү органнары тарафыннан функцияләрне башкаруны тәэмин итү максатыннан персоналга түләү чыгымнары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1E96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B3874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5A9D5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5302E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99 0 00 92350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A3FC4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D12739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409,1</w:t>
            </w:r>
          </w:p>
        </w:tc>
      </w:tr>
      <w:tr w:rsidR="004D07C0" w:rsidRPr="00751DB8" w14:paraId="296FEAC5"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CE59877" w14:textId="617DFC91"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Социаль яклау һәм халыкка бүтән түләүләр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F16FA7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F93EDB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91365A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7830F37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99 0 00 92350</w:t>
            </w:r>
          </w:p>
        </w:tc>
        <w:tc>
          <w:tcPr>
            <w:tcW w:w="708" w:type="dxa"/>
            <w:tcBorders>
              <w:top w:val="single" w:sz="4" w:space="0" w:color="auto"/>
              <w:left w:val="nil"/>
              <w:bottom w:val="single" w:sz="4" w:space="0" w:color="auto"/>
              <w:right w:val="nil"/>
            </w:tcBorders>
            <w:shd w:val="clear" w:color="000000" w:fill="FFFFFF"/>
            <w:vAlign w:val="center"/>
            <w:hideMark/>
          </w:tcPr>
          <w:p w14:paraId="08F9170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300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56F5A96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54,0</w:t>
            </w:r>
          </w:p>
        </w:tc>
      </w:tr>
      <w:tr w:rsidR="004D07C0" w:rsidRPr="00751DB8" w14:paraId="51BC046B"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58E5D0F" w14:textId="2EE3B3FE"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lastRenderedPageBreak/>
              <w:t>Бюджет, автоном учреждениеләргә һәм башка коммерциячел булмаган оешмаларга субсидия бирү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4EBF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2CD1D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7C36D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51ECA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99 0 00 92350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F125E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600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2648CBB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34 336,8</w:t>
            </w:r>
          </w:p>
        </w:tc>
      </w:tr>
      <w:tr w:rsidR="004D07C0" w:rsidRPr="00751DB8" w14:paraId="1CEE876C"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5026E04" w14:textId="02AB2930"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Башка бюджет бүленеше</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9434D9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603A3C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4AE8C3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2745F70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99 0 00 92350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42232B6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800</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5A44D00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11 910,9</w:t>
            </w:r>
          </w:p>
        </w:tc>
      </w:tr>
      <w:tr w:rsidR="004D07C0" w:rsidRPr="00751DB8" w14:paraId="4BB0CF37" w14:textId="77777777" w:rsidTr="00AD2277">
        <w:trPr>
          <w:trHeight w:val="60"/>
        </w:trPr>
        <w:tc>
          <w:tcPr>
            <w:tcW w:w="3828" w:type="dxa"/>
            <w:tcBorders>
              <w:top w:val="single" w:sz="4" w:space="0" w:color="auto"/>
              <w:left w:val="single" w:sz="4" w:space="0" w:color="auto"/>
              <w:bottom w:val="single" w:sz="4" w:space="0" w:color="auto"/>
              <w:right w:val="nil"/>
            </w:tcBorders>
            <w:noWrap/>
            <w:vAlign w:val="bottom"/>
            <w:hideMark/>
          </w:tcPr>
          <w:p w14:paraId="05CE0804" w14:textId="7176ECDA"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Муниципаль хезмәткәрләр өчен страховка</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16236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858BE6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F8D075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705EE4C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99 0 00 92410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037C6AA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5714954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8,6</w:t>
            </w:r>
          </w:p>
        </w:tc>
      </w:tr>
      <w:tr w:rsidR="004D07C0" w:rsidRPr="00751DB8" w14:paraId="5B68DFB8"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90A50D0" w14:textId="3809CD4E"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BCB219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AD56D0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8C3D20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7B5C0F8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99 0 00 92410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15CCC3D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6B81536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8,6</w:t>
            </w:r>
          </w:p>
        </w:tc>
      </w:tr>
      <w:tr w:rsidR="004D07C0" w:rsidRPr="00751DB8" w14:paraId="69299782"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615B7F44" w14:textId="43150E98"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Муниципаль хезмәткәрләрне медицина тикшерүе</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E2E435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FDA798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B754C3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7DF8E25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99 0 00 97080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00F3A8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7346409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30,8</w:t>
            </w:r>
          </w:p>
        </w:tc>
      </w:tr>
      <w:tr w:rsidR="004D07C0" w:rsidRPr="00751DB8" w14:paraId="00659C3C"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7BA6335C" w14:textId="68F5956E"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nil"/>
              <w:left w:val="nil"/>
              <w:bottom w:val="single" w:sz="4" w:space="0" w:color="auto"/>
              <w:right w:val="single" w:sz="4" w:space="0" w:color="auto"/>
            </w:tcBorders>
            <w:shd w:val="clear" w:color="000000" w:fill="FFFFFF"/>
            <w:vAlign w:val="center"/>
            <w:hideMark/>
          </w:tcPr>
          <w:p w14:paraId="320D482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vAlign w:val="center"/>
            <w:hideMark/>
          </w:tcPr>
          <w:p w14:paraId="42960A9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single" w:sz="4" w:space="0" w:color="auto"/>
              <w:right w:val="single" w:sz="4" w:space="0" w:color="auto"/>
            </w:tcBorders>
            <w:shd w:val="clear" w:color="000000" w:fill="FFFFFF"/>
            <w:vAlign w:val="center"/>
            <w:hideMark/>
          </w:tcPr>
          <w:p w14:paraId="111FFC9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nil"/>
              <w:left w:val="nil"/>
              <w:bottom w:val="single" w:sz="4" w:space="0" w:color="auto"/>
              <w:right w:val="single" w:sz="4" w:space="0" w:color="auto"/>
            </w:tcBorders>
            <w:shd w:val="clear" w:color="000000" w:fill="FFFFFF"/>
            <w:vAlign w:val="center"/>
            <w:hideMark/>
          </w:tcPr>
          <w:p w14:paraId="132A3B9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99 0 00 97080</w:t>
            </w:r>
          </w:p>
        </w:tc>
        <w:tc>
          <w:tcPr>
            <w:tcW w:w="708" w:type="dxa"/>
            <w:tcBorders>
              <w:top w:val="nil"/>
              <w:left w:val="nil"/>
              <w:bottom w:val="single" w:sz="4" w:space="0" w:color="auto"/>
              <w:right w:val="single" w:sz="4" w:space="0" w:color="auto"/>
            </w:tcBorders>
            <w:shd w:val="clear" w:color="000000" w:fill="FFFFFF"/>
            <w:vAlign w:val="center"/>
            <w:hideMark/>
          </w:tcPr>
          <w:p w14:paraId="563D110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vAlign w:val="center"/>
          </w:tcPr>
          <w:p w14:paraId="7FC33F7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30,8</w:t>
            </w:r>
          </w:p>
        </w:tc>
      </w:tr>
      <w:tr w:rsidR="00D3487B" w:rsidRPr="00751DB8" w14:paraId="54422AF3"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tcPr>
          <w:p w14:paraId="552756AE" w14:textId="4DA57A77" w:rsidR="00D3487B" w:rsidRPr="004D07C0" w:rsidRDefault="004D07C0" w:rsidP="00781578">
            <w:pPr>
              <w:widowControl/>
              <w:autoSpaceDE/>
              <w:autoSpaceDN/>
              <w:adjustRightInd/>
              <w:ind w:firstLine="0"/>
              <w:jc w:val="left"/>
              <w:rPr>
                <w:rFonts w:ascii="Times New Roman" w:hAnsi="Times New Roman" w:cs="Times New Roman"/>
                <w:sz w:val="27"/>
                <w:szCs w:val="27"/>
              </w:rPr>
            </w:pPr>
            <w:r w:rsidRPr="004D07C0">
              <w:rPr>
                <w:rFonts w:ascii="Times New Roman" w:hAnsi="Times New Roman" w:cs="Times New Roman"/>
                <w:sz w:val="27"/>
                <w:szCs w:val="27"/>
              </w:rPr>
              <w:t>“Татарстан Республикасының иң яхшы территориаль үзидарәсе" республика конкурсында җиңүчеләргә һәм призерларга грантлар түләүне гамәлгә ашыру өлешендә Татарстан Республикасы территориаль иҗтимагый үзидарә системасын үстерүгә юнәлдерелгән чаралар</w:t>
            </w:r>
          </w:p>
        </w:tc>
        <w:tc>
          <w:tcPr>
            <w:tcW w:w="850" w:type="dxa"/>
            <w:tcBorders>
              <w:top w:val="nil"/>
              <w:left w:val="nil"/>
              <w:bottom w:val="single" w:sz="4" w:space="0" w:color="auto"/>
              <w:right w:val="single" w:sz="4" w:space="0" w:color="auto"/>
            </w:tcBorders>
            <w:shd w:val="clear" w:color="000000" w:fill="FFFFFF"/>
            <w:vAlign w:val="center"/>
          </w:tcPr>
          <w:p w14:paraId="6135237B" w14:textId="77777777" w:rsidR="00D3487B" w:rsidRPr="00751DB8" w:rsidRDefault="00D3487B" w:rsidP="00F52B97">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tcPr>
          <w:p w14:paraId="4E9F1ED8" w14:textId="77777777" w:rsidR="00D3487B" w:rsidRPr="00751DB8" w:rsidRDefault="00D3487B" w:rsidP="00F52B97">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single" w:sz="4" w:space="0" w:color="auto"/>
              <w:right w:val="single" w:sz="4" w:space="0" w:color="auto"/>
            </w:tcBorders>
            <w:shd w:val="clear" w:color="000000" w:fill="FFFFFF"/>
            <w:noWrap/>
            <w:vAlign w:val="center"/>
          </w:tcPr>
          <w:p w14:paraId="496F134B" w14:textId="77777777" w:rsidR="00D3487B" w:rsidRPr="00751DB8" w:rsidRDefault="00D3487B" w:rsidP="00F52B97">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nil"/>
              <w:left w:val="nil"/>
              <w:bottom w:val="single" w:sz="4" w:space="0" w:color="auto"/>
              <w:right w:val="single" w:sz="4" w:space="0" w:color="auto"/>
            </w:tcBorders>
            <w:shd w:val="clear" w:color="000000" w:fill="FFFFFF"/>
            <w:noWrap/>
            <w:vAlign w:val="center"/>
          </w:tcPr>
          <w:p w14:paraId="45440162" w14:textId="77777777" w:rsidR="00D3487B" w:rsidRPr="00751DB8" w:rsidRDefault="00D3487B"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11 2 01 25182</w:t>
            </w:r>
          </w:p>
        </w:tc>
        <w:tc>
          <w:tcPr>
            <w:tcW w:w="708" w:type="dxa"/>
            <w:tcBorders>
              <w:top w:val="nil"/>
              <w:left w:val="nil"/>
              <w:bottom w:val="single" w:sz="4" w:space="0" w:color="auto"/>
              <w:right w:val="single" w:sz="4" w:space="0" w:color="auto"/>
            </w:tcBorders>
            <w:shd w:val="clear" w:color="000000" w:fill="FFFFFF"/>
            <w:noWrap/>
            <w:vAlign w:val="center"/>
          </w:tcPr>
          <w:p w14:paraId="5CF5DDF9" w14:textId="77777777" w:rsidR="00D3487B" w:rsidRPr="00751DB8" w:rsidRDefault="00D3487B" w:rsidP="00781578">
            <w:pPr>
              <w:widowControl/>
              <w:autoSpaceDE/>
              <w:autoSpaceDN/>
              <w:adjustRightInd/>
              <w:ind w:firstLine="0"/>
              <w:jc w:val="center"/>
              <w:rPr>
                <w:rFonts w:ascii="Times New Roman" w:hAnsi="Times New Roman" w:cs="Times New Roman"/>
                <w:sz w:val="27"/>
                <w:szCs w:val="27"/>
              </w:rPr>
            </w:pPr>
          </w:p>
        </w:tc>
        <w:tc>
          <w:tcPr>
            <w:tcW w:w="1560" w:type="dxa"/>
            <w:tcBorders>
              <w:top w:val="nil"/>
              <w:left w:val="nil"/>
              <w:bottom w:val="single" w:sz="4" w:space="0" w:color="auto"/>
              <w:right w:val="single" w:sz="4" w:space="0" w:color="auto"/>
            </w:tcBorders>
            <w:shd w:val="clear" w:color="000000" w:fill="FFFFFF"/>
            <w:noWrap/>
            <w:vAlign w:val="center"/>
          </w:tcPr>
          <w:p w14:paraId="5F517D56" w14:textId="77777777" w:rsidR="00D3487B" w:rsidRPr="00751DB8" w:rsidRDefault="00D3487B" w:rsidP="00781578">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946,3</w:t>
            </w:r>
          </w:p>
        </w:tc>
      </w:tr>
      <w:tr w:rsidR="004D07C0" w:rsidRPr="00751DB8" w14:paraId="21F03262"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tcPr>
          <w:p w14:paraId="09769CE6" w14:textId="0384B83D"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Дәүләт (муниципаль) ихтыяҗлары өчен товар, эш һәм хезмәтләр сатып алу</w:t>
            </w:r>
          </w:p>
        </w:tc>
        <w:tc>
          <w:tcPr>
            <w:tcW w:w="850" w:type="dxa"/>
            <w:tcBorders>
              <w:top w:val="nil"/>
              <w:left w:val="nil"/>
              <w:bottom w:val="single" w:sz="4" w:space="0" w:color="auto"/>
              <w:right w:val="single" w:sz="4" w:space="0" w:color="auto"/>
            </w:tcBorders>
            <w:shd w:val="clear" w:color="000000" w:fill="FFFFFF"/>
            <w:vAlign w:val="center"/>
          </w:tcPr>
          <w:p w14:paraId="266DD74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tcPr>
          <w:p w14:paraId="5EE7BF3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single" w:sz="4" w:space="0" w:color="auto"/>
              <w:right w:val="single" w:sz="4" w:space="0" w:color="auto"/>
            </w:tcBorders>
            <w:shd w:val="clear" w:color="000000" w:fill="FFFFFF"/>
            <w:noWrap/>
            <w:vAlign w:val="center"/>
          </w:tcPr>
          <w:p w14:paraId="7B9E87D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nil"/>
              <w:left w:val="nil"/>
              <w:bottom w:val="single" w:sz="4" w:space="0" w:color="auto"/>
              <w:right w:val="single" w:sz="4" w:space="0" w:color="auto"/>
            </w:tcBorders>
            <w:shd w:val="clear" w:color="000000" w:fill="FFFFFF"/>
            <w:noWrap/>
            <w:vAlign w:val="center"/>
          </w:tcPr>
          <w:p w14:paraId="0BCD9F5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11 2 01 25182</w:t>
            </w:r>
          </w:p>
        </w:tc>
        <w:tc>
          <w:tcPr>
            <w:tcW w:w="708" w:type="dxa"/>
            <w:tcBorders>
              <w:top w:val="nil"/>
              <w:left w:val="nil"/>
              <w:bottom w:val="single" w:sz="4" w:space="0" w:color="auto"/>
              <w:right w:val="single" w:sz="4" w:space="0" w:color="auto"/>
            </w:tcBorders>
            <w:shd w:val="clear" w:color="000000" w:fill="FFFFFF"/>
            <w:noWrap/>
            <w:vAlign w:val="center"/>
          </w:tcPr>
          <w:p w14:paraId="6A679A6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200</w:t>
            </w:r>
          </w:p>
        </w:tc>
        <w:tc>
          <w:tcPr>
            <w:tcW w:w="1560" w:type="dxa"/>
            <w:tcBorders>
              <w:top w:val="nil"/>
              <w:left w:val="nil"/>
              <w:bottom w:val="single" w:sz="4" w:space="0" w:color="auto"/>
              <w:right w:val="single" w:sz="4" w:space="0" w:color="auto"/>
            </w:tcBorders>
            <w:shd w:val="clear" w:color="000000" w:fill="FFFFFF"/>
            <w:noWrap/>
            <w:vAlign w:val="center"/>
          </w:tcPr>
          <w:p w14:paraId="239B900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946,3</w:t>
            </w:r>
          </w:p>
        </w:tc>
      </w:tr>
      <w:tr w:rsidR="004D07C0" w:rsidRPr="00751DB8" w14:paraId="5782B189"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16C9A009" w14:textId="384423CA"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nil"/>
              <w:left w:val="nil"/>
              <w:bottom w:val="single" w:sz="4" w:space="0" w:color="auto"/>
              <w:right w:val="single" w:sz="4" w:space="0" w:color="auto"/>
            </w:tcBorders>
            <w:shd w:val="clear" w:color="000000" w:fill="FFFFFF"/>
            <w:vAlign w:val="center"/>
            <w:hideMark/>
          </w:tcPr>
          <w:p w14:paraId="500D493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28BEBBE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383BE04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C18606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7E365FD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0707F65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2 355 405,3</w:t>
            </w:r>
          </w:p>
        </w:tc>
      </w:tr>
      <w:tr w:rsidR="004D07C0" w:rsidRPr="00751DB8" w14:paraId="4BAEFEAC" w14:textId="77777777" w:rsidTr="00FD7069">
        <w:trPr>
          <w:trHeight w:val="60"/>
        </w:trPr>
        <w:tc>
          <w:tcPr>
            <w:tcW w:w="3828" w:type="dxa"/>
            <w:tcBorders>
              <w:top w:val="nil"/>
              <w:left w:val="single" w:sz="4" w:space="0" w:color="auto"/>
              <w:bottom w:val="nil"/>
              <w:right w:val="single" w:sz="4" w:space="0" w:color="auto"/>
            </w:tcBorders>
            <w:shd w:val="clear" w:color="000000" w:fill="FFFFFF"/>
            <w:hideMark/>
          </w:tcPr>
          <w:p w14:paraId="4BE1C29D" w14:textId="7A4B27E2" w:rsidR="004D07C0" w:rsidRPr="00751DB8" w:rsidRDefault="004D07C0" w:rsidP="004D07C0">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lang w:val="tt-RU"/>
              </w:rPr>
              <w:t>Гомумдәүләт</w:t>
            </w:r>
            <w:r w:rsidRPr="00F15A1F">
              <w:rPr>
                <w:rFonts w:ascii="Times New Roman" w:hAnsi="Times New Roman" w:cs="Times New Roman"/>
                <w:sz w:val="27"/>
                <w:szCs w:val="27"/>
              </w:rPr>
              <w:t xml:space="preserve"> сораулар</w:t>
            </w:r>
            <w:r>
              <w:rPr>
                <w:rFonts w:ascii="Times New Roman" w:hAnsi="Times New Roman" w:cs="Times New Roman"/>
                <w:sz w:val="27"/>
                <w:szCs w:val="27"/>
                <w:lang w:val="tt-RU"/>
              </w:rPr>
              <w:t>ы</w:t>
            </w:r>
          </w:p>
        </w:tc>
        <w:tc>
          <w:tcPr>
            <w:tcW w:w="850" w:type="dxa"/>
            <w:tcBorders>
              <w:top w:val="nil"/>
              <w:left w:val="nil"/>
              <w:bottom w:val="single" w:sz="4" w:space="0" w:color="auto"/>
              <w:right w:val="single" w:sz="4" w:space="0" w:color="auto"/>
            </w:tcBorders>
            <w:shd w:val="clear" w:color="000000" w:fill="FFFFFF"/>
            <w:vAlign w:val="center"/>
            <w:hideMark/>
          </w:tcPr>
          <w:p w14:paraId="2EF3E5D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5DC4422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single" w:sz="4" w:space="0" w:color="auto"/>
              <w:right w:val="single" w:sz="4" w:space="0" w:color="auto"/>
            </w:tcBorders>
            <w:shd w:val="clear" w:color="000000" w:fill="FFFFFF"/>
            <w:noWrap/>
            <w:vAlign w:val="center"/>
            <w:hideMark/>
          </w:tcPr>
          <w:p w14:paraId="4D2B2AC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1985" w:type="dxa"/>
            <w:tcBorders>
              <w:top w:val="nil"/>
              <w:left w:val="nil"/>
              <w:bottom w:val="single" w:sz="4" w:space="0" w:color="auto"/>
              <w:right w:val="single" w:sz="4" w:space="0" w:color="auto"/>
            </w:tcBorders>
            <w:shd w:val="clear" w:color="000000" w:fill="FFFFFF"/>
            <w:noWrap/>
            <w:vAlign w:val="center"/>
            <w:hideMark/>
          </w:tcPr>
          <w:p w14:paraId="0C153F9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2634F37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586C3EB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1 541,2</w:t>
            </w:r>
          </w:p>
        </w:tc>
      </w:tr>
      <w:tr w:rsidR="004D07C0" w:rsidRPr="00751DB8" w14:paraId="6DBBAC22"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136CE08F" w14:textId="07BABFB6"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Финанс, салым һәм таможня органнары һәм финанс (финанс һәм бюджет) күзәтчелек органнары эшчәнлегенә ярдәм күрсәтү</w:t>
            </w:r>
          </w:p>
        </w:tc>
        <w:tc>
          <w:tcPr>
            <w:tcW w:w="850" w:type="dxa"/>
            <w:tcBorders>
              <w:top w:val="nil"/>
              <w:left w:val="nil"/>
              <w:bottom w:val="single" w:sz="4" w:space="0" w:color="auto"/>
              <w:right w:val="single" w:sz="4" w:space="0" w:color="auto"/>
            </w:tcBorders>
            <w:shd w:val="clear" w:color="000000" w:fill="FFFFFF"/>
            <w:vAlign w:val="center"/>
            <w:hideMark/>
          </w:tcPr>
          <w:p w14:paraId="52EF79C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481FD17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nil"/>
              <w:left w:val="nil"/>
              <w:bottom w:val="single" w:sz="4" w:space="0" w:color="auto"/>
              <w:right w:val="single" w:sz="4" w:space="0" w:color="auto"/>
            </w:tcBorders>
            <w:shd w:val="clear" w:color="000000" w:fill="FFFFFF"/>
            <w:noWrap/>
            <w:vAlign w:val="center"/>
            <w:hideMark/>
          </w:tcPr>
          <w:p w14:paraId="07B3739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06</w:t>
            </w:r>
          </w:p>
        </w:tc>
        <w:tc>
          <w:tcPr>
            <w:tcW w:w="1985" w:type="dxa"/>
            <w:tcBorders>
              <w:top w:val="nil"/>
              <w:left w:val="nil"/>
              <w:bottom w:val="single" w:sz="4" w:space="0" w:color="auto"/>
              <w:right w:val="single" w:sz="4" w:space="0" w:color="auto"/>
            </w:tcBorders>
            <w:shd w:val="clear" w:color="000000" w:fill="FFFFFF"/>
            <w:noWrap/>
            <w:vAlign w:val="center"/>
            <w:hideMark/>
          </w:tcPr>
          <w:p w14:paraId="0A66F60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2AFA040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547A2A7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1 268,6</w:t>
            </w:r>
          </w:p>
        </w:tc>
      </w:tr>
      <w:tr w:rsidR="004D07C0" w:rsidRPr="00751DB8" w14:paraId="6D828B40"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3C78831" w14:textId="5C2A8365"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xml:space="preserve">Килешүләр нигезендә җирле әһәмияткә ия булган проблемаларны чишү вәкаләтләренең бер өлешен башкару өчен муниципалитетлар бюджетына </w:t>
            </w:r>
            <w:r>
              <w:rPr>
                <w:rFonts w:ascii="Times New Roman" w:hAnsi="Times New Roman" w:cs="Times New Roman"/>
                <w:sz w:val="27"/>
                <w:szCs w:val="27"/>
              </w:rPr>
              <w:t>бюджетара трансфертлар күчер</w:t>
            </w:r>
            <w:r>
              <w:rPr>
                <w:rFonts w:ascii="Times New Roman" w:hAnsi="Times New Roman" w:cs="Times New Roman"/>
                <w:sz w:val="27"/>
                <w:szCs w:val="27"/>
                <w:lang w:val="tt-RU"/>
              </w:rPr>
              <w:t>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092C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A862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934B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06</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7893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8338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7D005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1 268,6</w:t>
            </w:r>
          </w:p>
        </w:tc>
      </w:tr>
      <w:tr w:rsidR="004D07C0" w:rsidRPr="00751DB8" w14:paraId="726B0B02"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425164D" w14:textId="19BFEF17"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5722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8DE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B155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06</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EF0D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B401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36FBE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1 268,6</w:t>
            </w:r>
          </w:p>
        </w:tc>
      </w:tr>
      <w:tr w:rsidR="004D07C0" w:rsidRPr="00751DB8" w14:paraId="3C35F7D6"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0F92451D" w14:textId="6FC1FC90" w:rsidR="004D07C0" w:rsidRPr="00751DB8" w:rsidRDefault="004D07C0" w:rsidP="004D07C0">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rPr>
              <w:t xml:space="preserve">Башка гомумдәүләт </w:t>
            </w:r>
            <w:r w:rsidRPr="00F15A1F">
              <w:rPr>
                <w:rFonts w:ascii="Times New Roman" w:hAnsi="Times New Roman" w:cs="Times New Roman"/>
                <w:sz w:val="27"/>
                <w:szCs w:val="27"/>
              </w:rPr>
              <w:t>сораулар</w:t>
            </w:r>
            <w:r>
              <w:rPr>
                <w:rFonts w:ascii="Times New Roman" w:hAnsi="Times New Roman" w:cs="Times New Roman"/>
                <w:sz w:val="27"/>
                <w:szCs w:val="27"/>
                <w:lang w:val="tt-RU"/>
              </w:rPr>
              <w:t>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7226E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B3CB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424F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A3F2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613A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C333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272,6</w:t>
            </w:r>
          </w:p>
        </w:tc>
      </w:tr>
      <w:tr w:rsidR="004D07C0" w:rsidRPr="00751DB8" w14:paraId="19BD7121"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7D719665" w14:textId="0F9F20C2"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xml:space="preserve">Килешүләр нигезендә җирле әһәмияткә ия булган </w:t>
            </w:r>
            <w:r w:rsidRPr="00F15A1F">
              <w:rPr>
                <w:rFonts w:ascii="Times New Roman" w:hAnsi="Times New Roman" w:cs="Times New Roman"/>
                <w:sz w:val="27"/>
                <w:szCs w:val="27"/>
              </w:rPr>
              <w:lastRenderedPageBreak/>
              <w:t xml:space="preserve">проблемаларны чишү вәкаләтләренең бер өлешен башкару өчен муниципалитетлар бюджетына </w:t>
            </w:r>
            <w:r>
              <w:rPr>
                <w:rFonts w:ascii="Times New Roman" w:hAnsi="Times New Roman" w:cs="Times New Roman"/>
                <w:sz w:val="27"/>
                <w:szCs w:val="27"/>
              </w:rPr>
              <w:t>бюджетара трансфертлар күчерү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A38FB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lastRenderedPageBreak/>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E00A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AF87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A5D6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EC58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6DEA2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272,6</w:t>
            </w:r>
          </w:p>
        </w:tc>
      </w:tr>
      <w:tr w:rsidR="004D07C0" w:rsidRPr="00751DB8" w14:paraId="5C383345" w14:textId="77777777" w:rsidTr="00871200">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13A9BBFC" w14:textId="4EAFD8A8"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19D607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D8B0F6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1ADB79A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13</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70D7BAB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F22C24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1384799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272,6</w:t>
            </w:r>
          </w:p>
        </w:tc>
      </w:tr>
      <w:tr w:rsidR="004D07C0" w:rsidRPr="00751DB8" w14:paraId="3214F163"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vAlign w:val="center"/>
            <w:hideMark/>
          </w:tcPr>
          <w:p w14:paraId="7313D37A" w14:textId="6195C9B9" w:rsidR="004D07C0" w:rsidRPr="00751DB8" w:rsidRDefault="004D07C0" w:rsidP="004D07C0">
            <w:pPr>
              <w:widowControl/>
              <w:autoSpaceDE/>
              <w:autoSpaceDN/>
              <w:adjustRightInd/>
              <w:ind w:firstLine="0"/>
              <w:jc w:val="left"/>
              <w:rPr>
                <w:rFonts w:ascii="Times New Roman" w:hAnsi="Times New Roman" w:cs="Times New Roman"/>
                <w:sz w:val="27"/>
                <w:szCs w:val="27"/>
              </w:rPr>
            </w:pPr>
            <w:r>
              <w:rPr>
                <w:rFonts w:ascii="Times New Roman" w:hAnsi="Times New Roman" w:cs="Times New Roman"/>
                <w:sz w:val="27"/>
                <w:szCs w:val="27"/>
                <w:lang w:val="tt-RU"/>
              </w:rPr>
              <w:t>Ю</w:t>
            </w:r>
            <w:r w:rsidRPr="00F15A1F">
              <w:rPr>
                <w:rFonts w:ascii="Times New Roman" w:hAnsi="Times New Roman" w:cs="Times New Roman"/>
                <w:sz w:val="27"/>
                <w:szCs w:val="27"/>
              </w:rPr>
              <w:t>л объектлары (юл фондлары)</w:t>
            </w:r>
          </w:p>
        </w:tc>
        <w:tc>
          <w:tcPr>
            <w:tcW w:w="850" w:type="dxa"/>
            <w:tcBorders>
              <w:top w:val="nil"/>
              <w:left w:val="nil"/>
              <w:bottom w:val="single" w:sz="4" w:space="0" w:color="auto"/>
              <w:right w:val="single" w:sz="4" w:space="0" w:color="auto"/>
            </w:tcBorders>
            <w:shd w:val="clear" w:color="000000" w:fill="FFFFFF"/>
            <w:vAlign w:val="center"/>
            <w:hideMark/>
          </w:tcPr>
          <w:p w14:paraId="5AA4E15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026671F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567" w:type="dxa"/>
            <w:tcBorders>
              <w:top w:val="nil"/>
              <w:left w:val="nil"/>
              <w:bottom w:val="single" w:sz="4" w:space="0" w:color="auto"/>
              <w:right w:val="single" w:sz="4" w:space="0" w:color="auto"/>
            </w:tcBorders>
            <w:shd w:val="clear" w:color="000000" w:fill="FFFFFF"/>
            <w:noWrap/>
            <w:vAlign w:val="center"/>
            <w:hideMark/>
          </w:tcPr>
          <w:p w14:paraId="2F2E1D7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09</w:t>
            </w:r>
          </w:p>
        </w:tc>
        <w:tc>
          <w:tcPr>
            <w:tcW w:w="1985" w:type="dxa"/>
            <w:tcBorders>
              <w:top w:val="nil"/>
              <w:left w:val="nil"/>
              <w:bottom w:val="single" w:sz="4" w:space="0" w:color="auto"/>
              <w:right w:val="single" w:sz="4" w:space="0" w:color="auto"/>
            </w:tcBorders>
            <w:shd w:val="clear" w:color="000000" w:fill="FFFFFF"/>
            <w:noWrap/>
            <w:vAlign w:val="center"/>
            <w:hideMark/>
          </w:tcPr>
          <w:p w14:paraId="172E36A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62F47BC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583CDDC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163 006,2</w:t>
            </w:r>
          </w:p>
        </w:tc>
      </w:tr>
      <w:tr w:rsidR="004D07C0" w:rsidRPr="00751DB8" w14:paraId="30BABD11"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687D317D" w14:textId="2B166517"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xml:space="preserve">Килешүләр нигезендә җирле әһәмияткә ия булган проблемаларны чишү вәкаләтләренең бер өлешен башкару өчен муниципалитетлар бюджетына </w:t>
            </w:r>
            <w:r>
              <w:rPr>
                <w:rFonts w:ascii="Times New Roman" w:hAnsi="Times New Roman" w:cs="Times New Roman"/>
                <w:sz w:val="27"/>
                <w:szCs w:val="27"/>
              </w:rPr>
              <w:t>бюджетара трансфертлар күчерү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070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6EB2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70D0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09</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ACC2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710D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E01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163 006,2</w:t>
            </w:r>
          </w:p>
        </w:tc>
      </w:tr>
      <w:tr w:rsidR="004D07C0" w:rsidRPr="00751DB8" w14:paraId="146D9CBC"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06F40641" w14:textId="12F29E66"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AA08D4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C57E5C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317FEF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09</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3A9CBEC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A5037A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6273ED9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163 006,2</w:t>
            </w:r>
          </w:p>
        </w:tc>
      </w:tr>
      <w:tr w:rsidR="004D07C0" w:rsidRPr="00751DB8" w14:paraId="2B96E574" w14:textId="77777777" w:rsidTr="00FD7069">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4C228F98" w14:textId="0055C4DD"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Торак һәм коммуналь хезмәтләр</w:t>
            </w:r>
          </w:p>
        </w:tc>
        <w:tc>
          <w:tcPr>
            <w:tcW w:w="850" w:type="dxa"/>
            <w:tcBorders>
              <w:top w:val="nil"/>
              <w:left w:val="nil"/>
              <w:bottom w:val="single" w:sz="4" w:space="0" w:color="auto"/>
              <w:right w:val="single" w:sz="4" w:space="0" w:color="auto"/>
            </w:tcBorders>
            <w:shd w:val="clear" w:color="000000" w:fill="FFFFFF"/>
            <w:vAlign w:val="center"/>
            <w:hideMark/>
          </w:tcPr>
          <w:p w14:paraId="64EB960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vAlign w:val="center"/>
            <w:hideMark/>
          </w:tcPr>
          <w:p w14:paraId="3CE691C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nil"/>
              <w:left w:val="nil"/>
              <w:bottom w:val="single" w:sz="4" w:space="0" w:color="auto"/>
              <w:right w:val="single" w:sz="4" w:space="0" w:color="auto"/>
            </w:tcBorders>
            <w:shd w:val="clear" w:color="000000" w:fill="FFFFFF"/>
            <w:vAlign w:val="center"/>
            <w:hideMark/>
          </w:tcPr>
          <w:p w14:paraId="7472A0C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1985" w:type="dxa"/>
            <w:tcBorders>
              <w:top w:val="nil"/>
              <w:left w:val="nil"/>
              <w:bottom w:val="single" w:sz="4" w:space="0" w:color="auto"/>
              <w:right w:val="single" w:sz="4" w:space="0" w:color="auto"/>
            </w:tcBorders>
            <w:shd w:val="clear" w:color="000000" w:fill="FFFFFF"/>
            <w:vAlign w:val="center"/>
            <w:hideMark/>
          </w:tcPr>
          <w:p w14:paraId="6C8FFD2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vAlign w:val="center"/>
            <w:hideMark/>
          </w:tcPr>
          <w:p w14:paraId="6AF017A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17C9964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215 700</w:t>
            </w:r>
          </w:p>
        </w:tc>
      </w:tr>
      <w:tr w:rsidR="004D07C0" w:rsidRPr="00751DB8" w14:paraId="2A380127"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6ED6DCE" w14:textId="1675E2D2"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Торак</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9A496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FF9B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CE6B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CC85A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310D5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D9DE7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107 257,2</w:t>
            </w:r>
          </w:p>
        </w:tc>
      </w:tr>
      <w:tr w:rsidR="004D07C0" w:rsidRPr="00751DB8" w14:paraId="7FC77B56"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190F622" w14:textId="65A51561"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xml:space="preserve">Килешүләр нигезендә җирле әһәмияткә ия булган проблемаларны чишү вәкаләтләренең бер өлешен башкару өчен муниципалитетлар бюджетына </w:t>
            </w:r>
            <w:r>
              <w:rPr>
                <w:rFonts w:ascii="Times New Roman" w:hAnsi="Times New Roman" w:cs="Times New Roman"/>
                <w:sz w:val="27"/>
                <w:szCs w:val="27"/>
              </w:rPr>
              <w:t>бюджетара трансфертлар күчерү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3F3C5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A7BB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136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6EEB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FF6C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9C3C7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107 257,2</w:t>
            </w:r>
          </w:p>
        </w:tc>
      </w:tr>
      <w:tr w:rsidR="004D07C0" w:rsidRPr="00751DB8" w14:paraId="16CA6EEA"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22D38C9A" w14:textId="6145E8BE"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5BB4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D4EC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421E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01</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56D3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AB53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C6AC3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107 257,2</w:t>
            </w:r>
          </w:p>
        </w:tc>
      </w:tr>
      <w:tr w:rsidR="004D07C0" w:rsidRPr="00751DB8" w14:paraId="3DA3BE9F" w14:textId="77777777" w:rsidTr="00D3487B">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6F0DB6CF" w14:textId="32CF3C32"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Яхшырту</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C2B1F0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1D533FA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1DBE460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2791829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44C957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590F5E5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108 442,8</w:t>
            </w:r>
          </w:p>
        </w:tc>
      </w:tr>
      <w:tr w:rsidR="004D07C0" w:rsidRPr="00751DB8" w14:paraId="02E21703" w14:textId="77777777" w:rsidTr="00E4648D">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4DD4B360" w14:textId="1C556520"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 xml:space="preserve">Килешүләр нигезендә җирле әһәмияткә ия булган проблемаларны чишү вәкаләтләренең бер өлешен башкару өчен муниципалитетлар бюджетына </w:t>
            </w:r>
            <w:r>
              <w:rPr>
                <w:rFonts w:ascii="Times New Roman" w:hAnsi="Times New Roman" w:cs="Times New Roman"/>
                <w:sz w:val="27"/>
                <w:szCs w:val="27"/>
              </w:rPr>
              <w:t>бюджетара трансфертлар күчерү</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F24D0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1051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E1D2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11F0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15DA3"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E2123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108 442,8</w:t>
            </w:r>
          </w:p>
        </w:tc>
      </w:tr>
      <w:tr w:rsidR="004D07C0" w:rsidRPr="00751DB8" w14:paraId="78AAE193" w14:textId="77777777" w:rsidTr="00E4648D">
        <w:trPr>
          <w:trHeight w:val="60"/>
        </w:trPr>
        <w:tc>
          <w:tcPr>
            <w:tcW w:w="3828" w:type="dxa"/>
            <w:tcBorders>
              <w:top w:val="nil"/>
              <w:left w:val="single" w:sz="4" w:space="0" w:color="auto"/>
              <w:bottom w:val="single" w:sz="4" w:space="0" w:color="auto"/>
              <w:right w:val="single" w:sz="4" w:space="0" w:color="auto"/>
            </w:tcBorders>
            <w:hideMark/>
          </w:tcPr>
          <w:p w14:paraId="36997CB2" w14:textId="33A5F049"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single" w:sz="4" w:space="0" w:color="auto"/>
              <w:left w:val="nil"/>
              <w:bottom w:val="single" w:sz="4" w:space="0" w:color="auto"/>
              <w:right w:val="single" w:sz="4" w:space="0" w:color="auto"/>
            </w:tcBorders>
            <w:vAlign w:val="center"/>
            <w:hideMark/>
          </w:tcPr>
          <w:p w14:paraId="395191C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noWrap/>
            <w:vAlign w:val="center"/>
            <w:hideMark/>
          </w:tcPr>
          <w:p w14:paraId="095188D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05</w:t>
            </w:r>
          </w:p>
        </w:tc>
        <w:tc>
          <w:tcPr>
            <w:tcW w:w="567" w:type="dxa"/>
            <w:tcBorders>
              <w:top w:val="single" w:sz="4" w:space="0" w:color="auto"/>
              <w:left w:val="nil"/>
              <w:bottom w:val="single" w:sz="4" w:space="0" w:color="auto"/>
              <w:right w:val="single" w:sz="4" w:space="0" w:color="auto"/>
            </w:tcBorders>
            <w:noWrap/>
            <w:vAlign w:val="center"/>
            <w:hideMark/>
          </w:tcPr>
          <w:p w14:paraId="17FB268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nil"/>
              <w:bottom w:val="single" w:sz="4" w:space="0" w:color="auto"/>
              <w:right w:val="single" w:sz="4" w:space="0" w:color="auto"/>
            </w:tcBorders>
            <w:noWrap/>
            <w:vAlign w:val="center"/>
            <w:hideMark/>
          </w:tcPr>
          <w:p w14:paraId="1902BA8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99 0 00 25600</w:t>
            </w:r>
          </w:p>
        </w:tc>
        <w:tc>
          <w:tcPr>
            <w:tcW w:w="708" w:type="dxa"/>
            <w:tcBorders>
              <w:top w:val="single" w:sz="4" w:space="0" w:color="auto"/>
              <w:left w:val="nil"/>
              <w:bottom w:val="single" w:sz="4" w:space="0" w:color="auto"/>
              <w:right w:val="single" w:sz="4" w:space="0" w:color="auto"/>
            </w:tcBorders>
            <w:noWrap/>
            <w:vAlign w:val="center"/>
            <w:hideMark/>
          </w:tcPr>
          <w:p w14:paraId="18BA9594"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4908FBA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108 442,8</w:t>
            </w:r>
          </w:p>
        </w:tc>
      </w:tr>
      <w:tr w:rsidR="004D07C0" w:rsidRPr="00751DB8" w14:paraId="6D89B344"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4E9CAF2D" w14:textId="16FE5215"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табигатьне Россия Федерациясенең бюджет системасы бюджетларына трансфертлар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F9250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EECB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BFA8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00</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6E2E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BE4A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9EC21E"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1 975 157,9</w:t>
            </w:r>
          </w:p>
        </w:tc>
      </w:tr>
      <w:tr w:rsidR="004D07C0" w:rsidRPr="00751DB8" w14:paraId="40002261"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56AF24A6" w14:textId="4C576568"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табигатьнең бүтәнара трансфертлары</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81DD258"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4B1B2BD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C6EE2C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74FFB5A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0E99A9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6CDB9C17"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1 975 157,9</w:t>
            </w:r>
          </w:p>
        </w:tc>
      </w:tr>
      <w:tr w:rsidR="004D07C0" w:rsidRPr="00751DB8" w14:paraId="293EC5F8"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6033BF2C" w14:textId="3A1B33D2"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lastRenderedPageBreak/>
              <w:t>Рәсәй Федерациясенең субъект субъектының бюджетына субсидияләр, җирле бюджетлардан торак пунктларга финанс ярдәме күрсәтү өчен региональ фонд формалаштыру (тискәре трансфертлар)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9F65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B5A8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C52AB"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C465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99 0 00 20860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401E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29C38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2 555,4</w:t>
            </w:r>
          </w:p>
        </w:tc>
      </w:tr>
      <w:tr w:rsidR="004D07C0" w:rsidRPr="00751DB8" w14:paraId="2D9797DB" w14:textId="77777777" w:rsidTr="00E73417">
        <w:trPr>
          <w:trHeight w:val="60"/>
        </w:trPr>
        <w:tc>
          <w:tcPr>
            <w:tcW w:w="3828" w:type="dxa"/>
            <w:tcBorders>
              <w:top w:val="nil"/>
              <w:left w:val="single" w:sz="4" w:space="0" w:color="auto"/>
              <w:bottom w:val="single" w:sz="4" w:space="0" w:color="auto"/>
              <w:right w:val="single" w:sz="4" w:space="0" w:color="auto"/>
            </w:tcBorders>
            <w:shd w:val="clear" w:color="000000" w:fill="FFFFFF"/>
            <w:hideMark/>
          </w:tcPr>
          <w:p w14:paraId="683D9036" w14:textId="5036EEB4"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 табигатьнең бүтәнара трансфертлары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D24EA5"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FE06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11F7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20E92"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99 0 00 20860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5E32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E879D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2 555,4</w:t>
            </w:r>
          </w:p>
        </w:tc>
      </w:tr>
      <w:tr w:rsidR="004D07C0" w:rsidRPr="00751DB8" w14:paraId="18E40C8C" w14:textId="77777777" w:rsidTr="00220126">
        <w:trPr>
          <w:trHeight w:val="960"/>
        </w:trPr>
        <w:tc>
          <w:tcPr>
            <w:tcW w:w="3828" w:type="dxa"/>
            <w:tcBorders>
              <w:top w:val="nil"/>
              <w:left w:val="single" w:sz="4" w:space="0" w:color="auto"/>
              <w:bottom w:val="nil"/>
              <w:right w:val="single" w:sz="4" w:space="0" w:color="auto"/>
            </w:tcBorders>
            <w:shd w:val="clear" w:color="000000" w:fill="FFFFFF"/>
            <w:hideMark/>
          </w:tcPr>
          <w:p w14:paraId="2BA9898C" w14:textId="08B7C56A"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Муниципаль районнар бюджетларына субсидияләр (шәһәр торак пунктлары, авыл торак пунктлары) җирле бюджетлардан ("горизонталь субсидияләр")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20E834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21CFC05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A13B41C"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20F1677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99 0 00 25800</w:t>
            </w:r>
          </w:p>
        </w:tc>
        <w:tc>
          <w:tcPr>
            <w:tcW w:w="708" w:type="dxa"/>
            <w:tcBorders>
              <w:top w:val="single" w:sz="4" w:space="0" w:color="auto"/>
              <w:left w:val="nil"/>
              <w:bottom w:val="single" w:sz="4" w:space="0" w:color="auto"/>
              <w:right w:val="nil"/>
            </w:tcBorders>
            <w:shd w:val="clear" w:color="000000" w:fill="FFFFFF"/>
            <w:noWrap/>
            <w:vAlign w:val="center"/>
            <w:hideMark/>
          </w:tcPr>
          <w:p w14:paraId="681B438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F98EB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1 972 602,5</w:t>
            </w:r>
          </w:p>
        </w:tc>
      </w:tr>
      <w:tr w:rsidR="004D07C0" w:rsidRPr="00751DB8" w14:paraId="77073646" w14:textId="77777777" w:rsidTr="00FD7069">
        <w:trPr>
          <w:trHeight w:val="60"/>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7FC20E3A" w14:textId="34EA1693"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Бюджетара трансфертлар</w:t>
            </w:r>
          </w:p>
        </w:tc>
        <w:tc>
          <w:tcPr>
            <w:tcW w:w="850" w:type="dxa"/>
            <w:tcBorders>
              <w:top w:val="nil"/>
              <w:left w:val="nil"/>
              <w:bottom w:val="single" w:sz="4" w:space="0" w:color="auto"/>
              <w:right w:val="single" w:sz="4" w:space="0" w:color="auto"/>
            </w:tcBorders>
            <w:shd w:val="clear" w:color="000000" w:fill="FFFFFF"/>
            <w:vAlign w:val="center"/>
            <w:hideMark/>
          </w:tcPr>
          <w:p w14:paraId="52A8D03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813</w:t>
            </w:r>
          </w:p>
        </w:tc>
        <w:tc>
          <w:tcPr>
            <w:tcW w:w="567" w:type="dxa"/>
            <w:tcBorders>
              <w:top w:val="nil"/>
              <w:left w:val="nil"/>
              <w:bottom w:val="single" w:sz="4" w:space="0" w:color="auto"/>
              <w:right w:val="single" w:sz="4" w:space="0" w:color="auto"/>
            </w:tcBorders>
            <w:shd w:val="clear" w:color="000000" w:fill="FFFFFF"/>
            <w:noWrap/>
            <w:vAlign w:val="center"/>
            <w:hideMark/>
          </w:tcPr>
          <w:p w14:paraId="3147AADD"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14</w:t>
            </w:r>
          </w:p>
        </w:tc>
        <w:tc>
          <w:tcPr>
            <w:tcW w:w="567" w:type="dxa"/>
            <w:tcBorders>
              <w:top w:val="nil"/>
              <w:left w:val="nil"/>
              <w:bottom w:val="single" w:sz="4" w:space="0" w:color="auto"/>
              <w:right w:val="single" w:sz="4" w:space="0" w:color="auto"/>
            </w:tcBorders>
            <w:shd w:val="clear" w:color="000000" w:fill="FFFFFF"/>
            <w:noWrap/>
            <w:vAlign w:val="center"/>
            <w:hideMark/>
          </w:tcPr>
          <w:p w14:paraId="2572A99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03</w:t>
            </w:r>
          </w:p>
        </w:tc>
        <w:tc>
          <w:tcPr>
            <w:tcW w:w="1985" w:type="dxa"/>
            <w:tcBorders>
              <w:top w:val="nil"/>
              <w:left w:val="nil"/>
              <w:bottom w:val="single" w:sz="4" w:space="0" w:color="auto"/>
              <w:right w:val="single" w:sz="4" w:space="0" w:color="auto"/>
            </w:tcBorders>
            <w:shd w:val="clear" w:color="000000" w:fill="FFFFFF"/>
            <w:noWrap/>
            <w:vAlign w:val="center"/>
            <w:hideMark/>
          </w:tcPr>
          <w:p w14:paraId="3ADFEBE1"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99 0 00 25800</w:t>
            </w:r>
          </w:p>
        </w:tc>
        <w:tc>
          <w:tcPr>
            <w:tcW w:w="708" w:type="dxa"/>
            <w:tcBorders>
              <w:top w:val="nil"/>
              <w:left w:val="nil"/>
              <w:bottom w:val="single" w:sz="4" w:space="0" w:color="auto"/>
              <w:right w:val="nil"/>
            </w:tcBorders>
            <w:shd w:val="clear" w:color="000000" w:fill="FFFFFF"/>
            <w:noWrap/>
            <w:vAlign w:val="center"/>
            <w:hideMark/>
          </w:tcPr>
          <w:p w14:paraId="3B68E62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500</w:t>
            </w:r>
          </w:p>
        </w:tc>
        <w:tc>
          <w:tcPr>
            <w:tcW w:w="1560" w:type="dxa"/>
            <w:tcBorders>
              <w:top w:val="nil"/>
              <w:left w:val="single" w:sz="4" w:space="0" w:color="auto"/>
              <w:bottom w:val="single" w:sz="4" w:space="0" w:color="auto"/>
              <w:right w:val="single" w:sz="4" w:space="0" w:color="auto"/>
            </w:tcBorders>
            <w:shd w:val="clear" w:color="000000" w:fill="FFFFFF"/>
            <w:noWrap/>
            <w:vAlign w:val="center"/>
          </w:tcPr>
          <w:p w14:paraId="4252A16A"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Pr>
                <w:rFonts w:ascii="Times New Roman" w:hAnsi="Times New Roman" w:cs="Times New Roman"/>
                <w:sz w:val="27"/>
                <w:szCs w:val="27"/>
              </w:rPr>
              <w:t>1 972 602,5</w:t>
            </w:r>
          </w:p>
        </w:tc>
      </w:tr>
      <w:tr w:rsidR="004D07C0" w:rsidRPr="00751DB8" w14:paraId="2D1DDFD8" w14:textId="77777777" w:rsidTr="00FD7069">
        <w:trPr>
          <w:trHeight w:val="330"/>
        </w:trPr>
        <w:tc>
          <w:tcPr>
            <w:tcW w:w="3828" w:type="dxa"/>
            <w:tcBorders>
              <w:top w:val="nil"/>
              <w:left w:val="single" w:sz="4" w:space="0" w:color="auto"/>
              <w:bottom w:val="single" w:sz="4" w:space="0" w:color="auto"/>
              <w:right w:val="single" w:sz="4" w:space="0" w:color="auto"/>
            </w:tcBorders>
            <w:shd w:val="clear" w:color="000000" w:fill="FFFFFF"/>
            <w:noWrap/>
            <w:hideMark/>
          </w:tcPr>
          <w:p w14:paraId="6ABA024E" w14:textId="30E93E91" w:rsidR="004D07C0" w:rsidRPr="00751DB8" w:rsidRDefault="004D07C0" w:rsidP="004D07C0">
            <w:pPr>
              <w:widowControl/>
              <w:autoSpaceDE/>
              <w:autoSpaceDN/>
              <w:adjustRightInd/>
              <w:ind w:firstLine="0"/>
              <w:jc w:val="left"/>
              <w:rPr>
                <w:rFonts w:ascii="Times New Roman" w:hAnsi="Times New Roman" w:cs="Times New Roman"/>
                <w:sz w:val="27"/>
                <w:szCs w:val="27"/>
              </w:rPr>
            </w:pPr>
            <w:r w:rsidRPr="00F15A1F">
              <w:rPr>
                <w:rFonts w:ascii="Times New Roman" w:hAnsi="Times New Roman" w:cs="Times New Roman"/>
                <w:sz w:val="27"/>
                <w:szCs w:val="27"/>
              </w:rPr>
              <w:t>ГОМУМИ</w:t>
            </w:r>
          </w:p>
        </w:tc>
        <w:tc>
          <w:tcPr>
            <w:tcW w:w="850" w:type="dxa"/>
            <w:tcBorders>
              <w:top w:val="nil"/>
              <w:left w:val="nil"/>
              <w:bottom w:val="single" w:sz="4" w:space="0" w:color="auto"/>
              <w:right w:val="single" w:sz="4" w:space="0" w:color="auto"/>
            </w:tcBorders>
            <w:shd w:val="clear" w:color="000000" w:fill="FFFFFF"/>
            <w:noWrap/>
            <w:vAlign w:val="center"/>
            <w:hideMark/>
          </w:tcPr>
          <w:p w14:paraId="7CF7534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3743E9E6"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4370DB1F"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B930170"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708" w:type="dxa"/>
            <w:tcBorders>
              <w:top w:val="nil"/>
              <w:left w:val="nil"/>
              <w:bottom w:val="single" w:sz="4" w:space="0" w:color="auto"/>
              <w:right w:val="single" w:sz="4" w:space="0" w:color="auto"/>
            </w:tcBorders>
            <w:shd w:val="clear" w:color="000000" w:fill="FFFFFF"/>
            <w:noWrap/>
            <w:vAlign w:val="center"/>
            <w:hideMark/>
          </w:tcPr>
          <w:p w14:paraId="31AB02F9" w14:textId="77777777" w:rsidR="004D07C0" w:rsidRPr="00751DB8" w:rsidRDefault="004D07C0" w:rsidP="004D07C0">
            <w:pPr>
              <w:widowControl/>
              <w:autoSpaceDE/>
              <w:autoSpaceDN/>
              <w:adjustRightInd/>
              <w:ind w:firstLine="0"/>
              <w:jc w:val="center"/>
              <w:rPr>
                <w:rFonts w:ascii="Times New Roman" w:hAnsi="Times New Roman" w:cs="Times New Roman"/>
                <w:sz w:val="27"/>
                <w:szCs w:val="27"/>
              </w:rPr>
            </w:pPr>
            <w:r w:rsidRPr="00751DB8">
              <w:rPr>
                <w:rFonts w:ascii="Times New Roman" w:hAnsi="Times New Roman" w:cs="Times New Roman"/>
                <w:sz w:val="27"/>
                <w:szCs w:val="27"/>
              </w:rPr>
              <w:t> </w:t>
            </w:r>
          </w:p>
        </w:tc>
        <w:tc>
          <w:tcPr>
            <w:tcW w:w="1560" w:type="dxa"/>
            <w:tcBorders>
              <w:top w:val="nil"/>
              <w:left w:val="nil"/>
              <w:bottom w:val="single" w:sz="4" w:space="0" w:color="auto"/>
              <w:right w:val="single" w:sz="4" w:space="0" w:color="auto"/>
            </w:tcBorders>
            <w:shd w:val="clear" w:color="000000" w:fill="FFFFFF"/>
            <w:noWrap/>
            <w:vAlign w:val="center"/>
          </w:tcPr>
          <w:p w14:paraId="089DE9C5" w14:textId="77777777" w:rsidR="004D07C0" w:rsidRPr="00751DB8" w:rsidRDefault="004D07C0" w:rsidP="004D07C0">
            <w:pPr>
              <w:widowControl/>
              <w:autoSpaceDE/>
              <w:autoSpaceDN/>
              <w:adjustRightInd/>
              <w:ind w:firstLine="0"/>
              <w:jc w:val="center"/>
              <w:rPr>
                <w:rFonts w:ascii="Times New Roman" w:hAnsi="Times New Roman" w:cs="Times New Roman"/>
                <w:bCs/>
                <w:sz w:val="27"/>
                <w:szCs w:val="27"/>
              </w:rPr>
            </w:pPr>
            <w:r>
              <w:rPr>
                <w:rFonts w:ascii="Times New Roman" w:hAnsi="Times New Roman" w:cs="Times New Roman"/>
                <w:bCs/>
                <w:sz w:val="27"/>
                <w:szCs w:val="27"/>
              </w:rPr>
              <w:t>2 550 796,1</w:t>
            </w:r>
          </w:p>
        </w:tc>
      </w:tr>
    </w:tbl>
    <w:p w14:paraId="6E211A90" w14:textId="77777777" w:rsidR="001C3660" w:rsidRPr="00751DB8" w:rsidRDefault="001C3660" w:rsidP="00B71E09">
      <w:pPr>
        <w:pStyle w:val="a4"/>
        <w:ind w:firstLine="0"/>
        <w:rPr>
          <w:szCs w:val="27"/>
        </w:rPr>
      </w:pPr>
    </w:p>
    <w:p w14:paraId="0704EFE4" w14:textId="77777777" w:rsidR="00751DB8" w:rsidRDefault="00751DB8" w:rsidP="0010218D">
      <w:pPr>
        <w:ind w:right="-622" w:firstLine="0"/>
        <w:rPr>
          <w:rFonts w:ascii="Times New Roman" w:hAnsi="Times New Roman" w:cs="Times New Roman"/>
          <w:sz w:val="27"/>
          <w:szCs w:val="27"/>
        </w:rPr>
      </w:pPr>
    </w:p>
    <w:p w14:paraId="6373AEC1" w14:textId="77777777" w:rsidR="00F24197" w:rsidRPr="00751DB8" w:rsidRDefault="00F24197" w:rsidP="0010218D">
      <w:pPr>
        <w:ind w:right="-622" w:firstLine="0"/>
        <w:rPr>
          <w:rFonts w:ascii="Times New Roman" w:hAnsi="Times New Roman" w:cs="Times New Roman"/>
          <w:sz w:val="27"/>
          <w:szCs w:val="27"/>
        </w:rPr>
      </w:pPr>
    </w:p>
    <w:tbl>
      <w:tblPr>
        <w:tblW w:w="10537" w:type="dxa"/>
        <w:tblInd w:w="-331" w:type="dxa"/>
        <w:tblLook w:val="04A0" w:firstRow="1" w:lastRow="0" w:firstColumn="1" w:lastColumn="0" w:noHBand="0" w:noVBand="1"/>
      </w:tblPr>
      <w:tblGrid>
        <w:gridCol w:w="4677"/>
        <w:gridCol w:w="5860"/>
      </w:tblGrid>
      <w:tr w:rsidR="00375FAF" w:rsidRPr="00751DB8" w14:paraId="19213F24" w14:textId="77777777" w:rsidTr="006F6983">
        <w:trPr>
          <w:trHeight w:val="701"/>
        </w:trPr>
        <w:tc>
          <w:tcPr>
            <w:tcW w:w="4677" w:type="dxa"/>
          </w:tcPr>
          <w:p w14:paraId="78574BF6" w14:textId="7EEBB7EB" w:rsidR="004D07C0" w:rsidRDefault="004D07C0" w:rsidP="004D07C0">
            <w:pPr>
              <w:ind w:firstLine="0"/>
              <w:jc w:val="left"/>
              <w:rPr>
                <w:rFonts w:ascii="Times New Roman" w:hAnsi="Times New Roman" w:cs="Times New Roman"/>
                <w:sz w:val="27"/>
                <w:szCs w:val="27"/>
              </w:rPr>
            </w:pPr>
            <w:r>
              <w:rPr>
                <w:rFonts w:ascii="Times New Roman" w:hAnsi="Times New Roman" w:cs="Times New Roman"/>
                <w:sz w:val="27"/>
                <w:szCs w:val="27"/>
                <w:lang w:val="tt-RU"/>
              </w:rPr>
              <w:t xml:space="preserve">     </w:t>
            </w:r>
            <w:r w:rsidRPr="00990717">
              <w:rPr>
                <w:rFonts w:ascii="Times New Roman" w:hAnsi="Times New Roman" w:cs="Times New Roman"/>
                <w:sz w:val="27"/>
                <w:szCs w:val="27"/>
              </w:rPr>
              <w:t xml:space="preserve">Түбән Кама шәһәре </w:t>
            </w:r>
          </w:p>
          <w:p w14:paraId="7F6948D4" w14:textId="09071E49" w:rsidR="00375FAF" w:rsidRPr="00751DB8" w:rsidRDefault="004D07C0" w:rsidP="004D07C0">
            <w:pPr>
              <w:ind w:right="-442" w:firstLine="0"/>
              <w:jc w:val="left"/>
              <w:rPr>
                <w:rFonts w:ascii="Times New Roman" w:hAnsi="Times New Roman" w:cs="Times New Roman"/>
                <w:sz w:val="27"/>
                <w:szCs w:val="27"/>
              </w:rPr>
            </w:pPr>
            <w:r>
              <w:rPr>
                <w:rFonts w:ascii="Times New Roman" w:hAnsi="Times New Roman" w:cs="Times New Roman"/>
                <w:sz w:val="27"/>
                <w:szCs w:val="27"/>
                <w:lang w:val="tt-RU"/>
              </w:rPr>
              <w:t xml:space="preserve">     </w:t>
            </w:r>
            <w:r w:rsidRPr="00990717">
              <w:rPr>
                <w:rFonts w:ascii="Times New Roman" w:hAnsi="Times New Roman" w:cs="Times New Roman"/>
                <w:sz w:val="27"/>
                <w:szCs w:val="27"/>
              </w:rPr>
              <w:t>Мэры урынбасары</w:t>
            </w:r>
          </w:p>
        </w:tc>
        <w:tc>
          <w:tcPr>
            <w:tcW w:w="5860" w:type="dxa"/>
          </w:tcPr>
          <w:p w14:paraId="051BFB3C" w14:textId="7A121736" w:rsidR="00375FAF" w:rsidRPr="004D07C0" w:rsidRDefault="004D07C0" w:rsidP="00751DB8">
            <w:pPr>
              <w:ind w:firstLine="426"/>
              <w:jc w:val="right"/>
              <w:rPr>
                <w:rFonts w:ascii="Times New Roman" w:hAnsi="Times New Roman" w:cs="Times New Roman"/>
                <w:sz w:val="27"/>
                <w:szCs w:val="27"/>
                <w:lang w:val="tt-RU"/>
              </w:rPr>
            </w:pPr>
            <w:r>
              <w:rPr>
                <w:rFonts w:ascii="Times New Roman" w:hAnsi="Times New Roman" w:cs="Times New Roman"/>
                <w:sz w:val="27"/>
                <w:szCs w:val="27"/>
                <w:lang w:val="tt-RU"/>
              </w:rPr>
              <w:t xml:space="preserve">       </w:t>
            </w:r>
          </w:p>
          <w:p w14:paraId="1D81D6FC" w14:textId="039A5D2B" w:rsidR="00375FAF" w:rsidRPr="00751DB8" w:rsidRDefault="004D07C0" w:rsidP="00751DB8">
            <w:pPr>
              <w:ind w:firstLine="426"/>
              <w:jc w:val="right"/>
              <w:rPr>
                <w:rFonts w:ascii="Times New Roman" w:hAnsi="Times New Roman" w:cs="Times New Roman"/>
                <w:sz w:val="27"/>
                <w:szCs w:val="27"/>
              </w:rPr>
            </w:pPr>
            <w:r>
              <w:rPr>
                <w:rFonts w:ascii="Times New Roman" w:hAnsi="Times New Roman" w:cs="Times New Roman"/>
                <w:sz w:val="27"/>
                <w:szCs w:val="27"/>
                <w:lang w:val="tt-RU"/>
              </w:rPr>
              <w:t xml:space="preserve">                          </w:t>
            </w:r>
            <w:r w:rsidRPr="004D07C0">
              <w:rPr>
                <w:rFonts w:ascii="Times New Roman" w:hAnsi="Times New Roman" w:cs="Times New Roman"/>
                <w:sz w:val="27"/>
                <w:szCs w:val="27"/>
              </w:rPr>
              <w:t>М.В. Камелина</w:t>
            </w:r>
          </w:p>
        </w:tc>
      </w:tr>
    </w:tbl>
    <w:p w14:paraId="2B800765" w14:textId="77777777" w:rsidR="007D37B1" w:rsidRPr="00751DB8" w:rsidRDefault="00F543E6" w:rsidP="00751DB8">
      <w:pPr>
        <w:widowControl/>
        <w:autoSpaceDE/>
        <w:autoSpaceDN/>
        <w:adjustRightInd/>
        <w:ind w:firstLine="426"/>
        <w:rPr>
          <w:rFonts w:ascii="Times New Roman" w:hAnsi="Times New Roman" w:cs="Times New Roman"/>
          <w:b/>
          <w:color w:val="000000"/>
          <w:sz w:val="27"/>
          <w:szCs w:val="27"/>
        </w:rPr>
      </w:pPr>
      <w:r w:rsidRPr="00751DB8">
        <w:rPr>
          <w:rFonts w:ascii="Times New Roman" w:hAnsi="Times New Roman" w:cs="Times New Roman"/>
          <w:b/>
          <w:color w:val="000000"/>
          <w:sz w:val="27"/>
          <w:szCs w:val="27"/>
        </w:rPr>
        <w:t xml:space="preserve"> </w:t>
      </w:r>
    </w:p>
    <w:sectPr w:rsidR="007D37B1" w:rsidRPr="00751DB8" w:rsidSect="00D2445C">
      <w:footerReference w:type="default" r:id="rId8"/>
      <w:pgSz w:w="11906" w:h="16838" w:code="9"/>
      <w:pgMar w:top="851" w:right="707" w:bottom="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8828" w14:textId="77777777" w:rsidR="00464631" w:rsidRDefault="00464631" w:rsidP="00B10216">
      <w:r>
        <w:separator/>
      </w:r>
    </w:p>
  </w:endnote>
  <w:endnote w:type="continuationSeparator" w:id="0">
    <w:p w14:paraId="5CAF43D6" w14:textId="77777777" w:rsidR="00464631" w:rsidRDefault="00464631" w:rsidP="00B1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387727351"/>
      <w:docPartObj>
        <w:docPartGallery w:val="Page Numbers (Bottom of Page)"/>
        <w:docPartUnique/>
      </w:docPartObj>
    </w:sdtPr>
    <w:sdtEndPr/>
    <w:sdtContent>
      <w:p w14:paraId="5D9874F2" w14:textId="4C0E45B0" w:rsidR="00F52B97" w:rsidRPr="00952384" w:rsidRDefault="00F52B97">
        <w:pPr>
          <w:pStyle w:val="ab"/>
          <w:jc w:val="center"/>
          <w:rPr>
            <w:rFonts w:ascii="Times New Roman" w:hAnsi="Times New Roman" w:cs="Times New Roman"/>
          </w:rPr>
        </w:pPr>
        <w:r w:rsidRPr="00952384">
          <w:rPr>
            <w:rFonts w:ascii="Times New Roman" w:hAnsi="Times New Roman" w:cs="Times New Roman"/>
          </w:rPr>
          <w:fldChar w:fldCharType="begin"/>
        </w:r>
        <w:r w:rsidRPr="00952384">
          <w:rPr>
            <w:rFonts w:ascii="Times New Roman" w:hAnsi="Times New Roman" w:cs="Times New Roman"/>
          </w:rPr>
          <w:instrText>PAGE   \* MERGEFORMAT</w:instrText>
        </w:r>
        <w:r w:rsidRPr="00952384">
          <w:rPr>
            <w:rFonts w:ascii="Times New Roman" w:hAnsi="Times New Roman" w:cs="Times New Roman"/>
          </w:rPr>
          <w:fldChar w:fldCharType="separate"/>
        </w:r>
        <w:r w:rsidR="004D07C0">
          <w:rPr>
            <w:rFonts w:ascii="Times New Roman" w:hAnsi="Times New Roman" w:cs="Times New Roman"/>
            <w:noProof/>
          </w:rPr>
          <w:t>10</w:t>
        </w:r>
        <w:r w:rsidRPr="00952384">
          <w:rPr>
            <w:rFonts w:ascii="Times New Roman" w:hAnsi="Times New Roman" w:cs="Times New Roman"/>
          </w:rPr>
          <w:fldChar w:fldCharType="end"/>
        </w:r>
      </w:p>
    </w:sdtContent>
  </w:sdt>
  <w:p w14:paraId="3CCB52D6" w14:textId="77777777" w:rsidR="00F52B97" w:rsidRDefault="00F52B9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BD85" w14:textId="77777777" w:rsidR="00464631" w:rsidRDefault="00464631" w:rsidP="00B10216">
      <w:r>
        <w:separator/>
      </w:r>
    </w:p>
  </w:footnote>
  <w:footnote w:type="continuationSeparator" w:id="0">
    <w:p w14:paraId="5DA60091" w14:textId="77777777" w:rsidR="00464631" w:rsidRDefault="00464631" w:rsidP="00B10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E09"/>
    <w:rsid w:val="0000154E"/>
    <w:rsid w:val="000030E6"/>
    <w:rsid w:val="00004492"/>
    <w:rsid w:val="00004C5A"/>
    <w:rsid w:val="00007C4D"/>
    <w:rsid w:val="00010F2A"/>
    <w:rsid w:val="00012722"/>
    <w:rsid w:val="00016782"/>
    <w:rsid w:val="00017D73"/>
    <w:rsid w:val="0002291F"/>
    <w:rsid w:val="00025229"/>
    <w:rsid w:val="00031B3B"/>
    <w:rsid w:val="00032078"/>
    <w:rsid w:val="00033098"/>
    <w:rsid w:val="00046252"/>
    <w:rsid w:val="00047D0D"/>
    <w:rsid w:val="000568C7"/>
    <w:rsid w:val="00057B33"/>
    <w:rsid w:val="000623BF"/>
    <w:rsid w:val="00063C27"/>
    <w:rsid w:val="00067633"/>
    <w:rsid w:val="000744E7"/>
    <w:rsid w:val="0008054C"/>
    <w:rsid w:val="00082054"/>
    <w:rsid w:val="000849A2"/>
    <w:rsid w:val="000849C5"/>
    <w:rsid w:val="00085E54"/>
    <w:rsid w:val="00095602"/>
    <w:rsid w:val="000A1124"/>
    <w:rsid w:val="000A2549"/>
    <w:rsid w:val="000A453E"/>
    <w:rsid w:val="000A4B85"/>
    <w:rsid w:val="000A57E3"/>
    <w:rsid w:val="000A7057"/>
    <w:rsid w:val="000B064E"/>
    <w:rsid w:val="000B2011"/>
    <w:rsid w:val="000B4616"/>
    <w:rsid w:val="000D0849"/>
    <w:rsid w:val="000D14A4"/>
    <w:rsid w:val="000D31A7"/>
    <w:rsid w:val="000D503D"/>
    <w:rsid w:val="000D5E68"/>
    <w:rsid w:val="000D68E9"/>
    <w:rsid w:val="000D7A83"/>
    <w:rsid w:val="000E4CD5"/>
    <w:rsid w:val="000E6285"/>
    <w:rsid w:val="000F09F8"/>
    <w:rsid w:val="000F1603"/>
    <w:rsid w:val="000F766E"/>
    <w:rsid w:val="000F7B3B"/>
    <w:rsid w:val="00100082"/>
    <w:rsid w:val="00101038"/>
    <w:rsid w:val="0010218D"/>
    <w:rsid w:val="00103F61"/>
    <w:rsid w:val="00105112"/>
    <w:rsid w:val="00105FE2"/>
    <w:rsid w:val="00111B3E"/>
    <w:rsid w:val="0011607B"/>
    <w:rsid w:val="00117D5F"/>
    <w:rsid w:val="0012076F"/>
    <w:rsid w:val="00121237"/>
    <w:rsid w:val="0012305A"/>
    <w:rsid w:val="00123C8A"/>
    <w:rsid w:val="001321AB"/>
    <w:rsid w:val="00136697"/>
    <w:rsid w:val="00150BC7"/>
    <w:rsid w:val="001535B9"/>
    <w:rsid w:val="00156695"/>
    <w:rsid w:val="0016172C"/>
    <w:rsid w:val="00164E7D"/>
    <w:rsid w:val="0017109A"/>
    <w:rsid w:val="00171411"/>
    <w:rsid w:val="0017164C"/>
    <w:rsid w:val="00173381"/>
    <w:rsid w:val="0017723B"/>
    <w:rsid w:val="00177310"/>
    <w:rsid w:val="001775E6"/>
    <w:rsid w:val="00181441"/>
    <w:rsid w:val="001822F5"/>
    <w:rsid w:val="00182F8F"/>
    <w:rsid w:val="00185420"/>
    <w:rsid w:val="00186796"/>
    <w:rsid w:val="001903FD"/>
    <w:rsid w:val="00194E75"/>
    <w:rsid w:val="001A3ADA"/>
    <w:rsid w:val="001A5178"/>
    <w:rsid w:val="001A5A3D"/>
    <w:rsid w:val="001A7573"/>
    <w:rsid w:val="001B09B7"/>
    <w:rsid w:val="001B3BD9"/>
    <w:rsid w:val="001B4BCC"/>
    <w:rsid w:val="001B67D5"/>
    <w:rsid w:val="001C15DD"/>
    <w:rsid w:val="001C2BEC"/>
    <w:rsid w:val="001C3660"/>
    <w:rsid w:val="001C38A6"/>
    <w:rsid w:val="001C5069"/>
    <w:rsid w:val="001C65B5"/>
    <w:rsid w:val="001C6E4A"/>
    <w:rsid w:val="001D5282"/>
    <w:rsid w:val="001D6465"/>
    <w:rsid w:val="001D75EC"/>
    <w:rsid w:val="001E35F7"/>
    <w:rsid w:val="001E453B"/>
    <w:rsid w:val="001F278A"/>
    <w:rsid w:val="001F3A88"/>
    <w:rsid w:val="00207439"/>
    <w:rsid w:val="00207911"/>
    <w:rsid w:val="00207CF0"/>
    <w:rsid w:val="00214AA3"/>
    <w:rsid w:val="00214D3D"/>
    <w:rsid w:val="00215224"/>
    <w:rsid w:val="0022028F"/>
    <w:rsid w:val="0022270C"/>
    <w:rsid w:val="0022305E"/>
    <w:rsid w:val="00235226"/>
    <w:rsid w:val="002403E4"/>
    <w:rsid w:val="00252A01"/>
    <w:rsid w:val="00264F8D"/>
    <w:rsid w:val="00266813"/>
    <w:rsid w:val="00266D34"/>
    <w:rsid w:val="0028455E"/>
    <w:rsid w:val="002862C6"/>
    <w:rsid w:val="00287B2C"/>
    <w:rsid w:val="002929C4"/>
    <w:rsid w:val="00294008"/>
    <w:rsid w:val="002952EC"/>
    <w:rsid w:val="00295ED7"/>
    <w:rsid w:val="00297864"/>
    <w:rsid w:val="002A03CD"/>
    <w:rsid w:val="002A16D9"/>
    <w:rsid w:val="002A54F6"/>
    <w:rsid w:val="002A64B2"/>
    <w:rsid w:val="002A75A4"/>
    <w:rsid w:val="002B02D8"/>
    <w:rsid w:val="002B73DC"/>
    <w:rsid w:val="002C198D"/>
    <w:rsid w:val="002C1E3D"/>
    <w:rsid w:val="002C701F"/>
    <w:rsid w:val="002C7C65"/>
    <w:rsid w:val="002E256A"/>
    <w:rsid w:val="002E3C9B"/>
    <w:rsid w:val="002E465E"/>
    <w:rsid w:val="002E52F5"/>
    <w:rsid w:val="002E5DEB"/>
    <w:rsid w:val="002F38E1"/>
    <w:rsid w:val="002F4747"/>
    <w:rsid w:val="002F4AB4"/>
    <w:rsid w:val="002F5D29"/>
    <w:rsid w:val="0030416E"/>
    <w:rsid w:val="00304910"/>
    <w:rsid w:val="00305F63"/>
    <w:rsid w:val="003129E6"/>
    <w:rsid w:val="00313915"/>
    <w:rsid w:val="00320D03"/>
    <w:rsid w:val="00325F9C"/>
    <w:rsid w:val="003265A2"/>
    <w:rsid w:val="00327EA6"/>
    <w:rsid w:val="00332DD8"/>
    <w:rsid w:val="00333CB4"/>
    <w:rsid w:val="0033425E"/>
    <w:rsid w:val="00340A04"/>
    <w:rsid w:val="00341A1E"/>
    <w:rsid w:val="00343B11"/>
    <w:rsid w:val="003524D8"/>
    <w:rsid w:val="00360C75"/>
    <w:rsid w:val="00361063"/>
    <w:rsid w:val="0036119A"/>
    <w:rsid w:val="00361B31"/>
    <w:rsid w:val="0036395C"/>
    <w:rsid w:val="00365228"/>
    <w:rsid w:val="00370C4F"/>
    <w:rsid w:val="0037177F"/>
    <w:rsid w:val="00372222"/>
    <w:rsid w:val="003739E6"/>
    <w:rsid w:val="0037444D"/>
    <w:rsid w:val="00375FAF"/>
    <w:rsid w:val="0038298A"/>
    <w:rsid w:val="003835A7"/>
    <w:rsid w:val="00390993"/>
    <w:rsid w:val="00394075"/>
    <w:rsid w:val="003A0F51"/>
    <w:rsid w:val="003A7430"/>
    <w:rsid w:val="003A76B9"/>
    <w:rsid w:val="003B1E25"/>
    <w:rsid w:val="003B278C"/>
    <w:rsid w:val="003B4493"/>
    <w:rsid w:val="003C234C"/>
    <w:rsid w:val="003C235A"/>
    <w:rsid w:val="003C25BE"/>
    <w:rsid w:val="003C30FA"/>
    <w:rsid w:val="003C3F62"/>
    <w:rsid w:val="003C7ADB"/>
    <w:rsid w:val="003D0455"/>
    <w:rsid w:val="003D1894"/>
    <w:rsid w:val="003E09D5"/>
    <w:rsid w:val="003E2F86"/>
    <w:rsid w:val="003E5591"/>
    <w:rsid w:val="003E5736"/>
    <w:rsid w:val="003E7FFB"/>
    <w:rsid w:val="003F5D0C"/>
    <w:rsid w:val="0040120B"/>
    <w:rsid w:val="004029CC"/>
    <w:rsid w:val="00403A08"/>
    <w:rsid w:val="004044D3"/>
    <w:rsid w:val="00415480"/>
    <w:rsid w:val="004306ED"/>
    <w:rsid w:val="00430FC8"/>
    <w:rsid w:val="0043102A"/>
    <w:rsid w:val="0043162B"/>
    <w:rsid w:val="00433DAA"/>
    <w:rsid w:val="00442AB4"/>
    <w:rsid w:val="00442BF2"/>
    <w:rsid w:val="004469F0"/>
    <w:rsid w:val="0045183B"/>
    <w:rsid w:val="0045614F"/>
    <w:rsid w:val="00461FBB"/>
    <w:rsid w:val="00463541"/>
    <w:rsid w:val="00464631"/>
    <w:rsid w:val="0046654C"/>
    <w:rsid w:val="004703CC"/>
    <w:rsid w:val="00470781"/>
    <w:rsid w:val="00472658"/>
    <w:rsid w:val="00475631"/>
    <w:rsid w:val="00475BFD"/>
    <w:rsid w:val="00476EEF"/>
    <w:rsid w:val="00480AEB"/>
    <w:rsid w:val="00481B60"/>
    <w:rsid w:val="00484737"/>
    <w:rsid w:val="00493F11"/>
    <w:rsid w:val="00495A76"/>
    <w:rsid w:val="00497708"/>
    <w:rsid w:val="004A56AB"/>
    <w:rsid w:val="004B0B17"/>
    <w:rsid w:val="004B3198"/>
    <w:rsid w:val="004B5A7B"/>
    <w:rsid w:val="004C6243"/>
    <w:rsid w:val="004C7DBD"/>
    <w:rsid w:val="004D07C0"/>
    <w:rsid w:val="004D6A96"/>
    <w:rsid w:val="004E3701"/>
    <w:rsid w:val="004E6885"/>
    <w:rsid w:val="004F1E93"/>
    <w:rsid w:val="004F610B"/>
    <w:rsid w:val="00505262"/>
    <w:rsid w:val="0051276A"/>
    <w:rsid w:val="00517761"/>
    <w:rsid w:val="00520F4D"/>
    <w:rsid w:val="00522B96"/>
    <w:rsid w:val="005251FA"/>
    <w:rsid w:val="005257D8"/>
    <w:rsid w:val="005263B3"/>
    <w:rsid w:val="00527F3B"/>
    <w:rsid w:val="0053055C"/>
    <w:rsid w:val="00532156"/>
    <w:rsid w:val="00532EF7"/>
    <w:rsid w:val="00533124"/>
    <w:rsid w:val="00533527"/>
    <w:rsid w:val="00533BEA"/>
    <w:rsid w:val="005345A1"/>
    <w:rsid w:val="00542293"/>
    <w:rsid w:val="0054260D"/>
    <w:rsid w:val="00545B35"/>
    <w:rsid w:val="00547910"/>
    <w:rsid w:val="005508FF"/>
    <w:rsid w:val="00552ABA"/>
    <w:rsid w:val="005567AB"/>
    <w:rsid w:val="005606B8"/>
    <w:rsid w:val="00560AFE"/>
    <w:rsid w:val="00563146"/>
    <w:rsid w:val="005712DD"/>
    <w:rsid w:val="0057186F"/>
    <w:rsid w:val="0058140D"/>
    <w:rsid w:val="00585FD2"/>
    <w:rsid w:val="0059137C"/>
    <w:rsid w:val="0059554C"/>
    <w:rsid w:val="005958DB"/>
    <w:rsid w:val="005A196C"/>
    <w:rsid w:val="005A295E"/>
    <w:rsid w:val="005A2D29"/>
    <w:rsid w:val="005A7054"/>
    <w:rsid w:val="005A72D4"/>
    <w:rsid w:val="005B7464"/>
    <w:rsid w:val="005C4FF7"/>
    <w:rsid w:val="005C5471"/>
    <w:rsid w:val="005D3BE6"/>
    <w:rsid w:val="005D3D87"/>
    <w:rsid w:val="005D3FD2"/>
    <w:rsid w:val="005E0A79"/>
    <w:rsid w:val="005F3433"/>
    <w:rsid w:val="006004BC"/>
    <w:rsid w:val="00602356"/>
    <w:rsid w:val="006045BA"/>
    <w:rsid w:val="00604D11"/>
    <w:rsid w:val="00605117"/>
    <w:rsid w:val="00614764"/>
    <w:rsid w:val="00615FED"/>
    <w:rsid w:val="00616A0E"/>
    <w:rsid w:val="006226CB"/>
    <w:rsid w:val="00623CD6"/>
    <w:rsid w:val="0063265F"/>
    <w:rsid w:val="00633686"/>
    <w:rsid w:val="00633CCB"/>
    <w:rsid w:val="00635420"/>
    <w:rsid w:val="00641298"/>
    <w:rsid w:val="0064129E"/>
    <w:rsid w:val="00642384"/>
    <w:rsid w:val="00643A35"/>
    <w:rsid w:val="00644646"/>
    <w:rsid w:val="00645C44"/>
    <w:rsid w:val="00647156"/>
    <w:rsid w:val="006503F6"/>
    <w:rsid w:val="0065193F"/>
    <w:rsid w:val="0066011B"/>
    <w:rsid w:val="00661349"/>
    <w:rsid w:val="00661F4E"/>
    <w:rsid w:val="00663F73"/>
    <w:rsid w:val="0066415C"/>
    <w:rsid w:val="00664E78"/>
    <w:rsid w:val="00670939"/>
    <w:rsid w:val="00672B46"/>
    <w:rsid w:val="006767F1"/>
    <w:rsid w:val="00677637"/>
    <w:rsid w:val="0068077F"/>
    <w:rsid w:val="00684630"/>
    <w:rsid w:val="00691110"/>
    <w:rsid w:val="006936C7"/>
    <w:rsid w:val="0069617A"/>
    <w:rsid w:val="006964E3"/>
    <w:rsid w:val="006A24A5"/>
    <w:rsid w:val="006A3D8B"/>
    <w:rsid w:val="006A3FD9"/>
    <w:rsid w:val="006A4161"/>
    <w:rsid w:val="006A7238"/>
    <w:rsid w:val="006A7E3E"/>
    <w:rsid w:val="006B2C6D"/>
    <w:rsid w:val="006B49DC"/>
    <w:rsid w:val="006B4E66"/>
    <w:rsid w:val="006B68CB"/>
    <w:rsid w:val="006B7E58"/>
    <w:rsid w:val="006C19AC"/>
    <w:rsid w:val="006C46E5"/>
    <w:rsid w:val="006D04D9"/>
    <w:rsid w:val="006D420D"/>
    <w:rsid w:val="006D6583"/>
    <w:rsid w:val="006D7B6C"/>
    <w:rsid w:val="006E27F7"/>
    <w:rsid w:val="006F0630"/>
    <w:rsid w:val="006F1764"/>
    <w:rsid w:val="006F1BDE"/>
    <w:rsid w:val="006F65D2"/>
    <w:rsid w:val="006F6983"/>
    <w:rsid w:val="00701BEE"/>
    <w:rsid w:val="00707DA2"/>
    <w:rsid w:val="00711448"/>
    <w:rsid w:val="007146B4"/>
    <w:rsid w:val="00714EA9"/>
    <w:rsid w:val="00720374"/>
    <w:rsid w:val="007356A2"/>
    <w:rsid w:val="00735C90"/>
    <w:rsid w:val="00735EFA"/>
    <w:rsid w:val="00746361"/>
    <w:rsid w:val="00746DE6"/>
    <w:rsid w:val="007475FF"/>
    <w:rsid w:val="00750028"/>
    <w:rsid w:val="0075002D"/>
    <w:rsid w:val="00751DB8"/>
    <w:rsid w:val="00760ACA"/>
    <w:rsid w:val="00761BB3"/>
    <w:rsid w:val="00763FC5"/>
    <w:rsid w:val="007655B7"/>
    <w:rsid w:val="00766F16"/>
    <w:rsid w:val="007707D0"/>
    <w:rsid w:val="00775825"/>
    <w:rsid w:val="007803BE"/>
    <w:rsid w:val="00781578"/>
    <w:rsid w:val="00783041"/>
    <w:rsid w:val="007836E7"/>
    <w:rsid w:val="00787A81"/>
    <w:rsid w:val="00795D91"/>
    <w:rsid w:val="007A4DB8"/>
    <w:rsid w:val="007B1654"/>
    <w:rsid w:val="007B2118"/>
    <w:rsid w:val="007B4F34"/>
    <w:rsid w:val="007B6B6D"/>
    <w:rsid w:val="007B6BA0"/>
    <w:rsid w:val="007C3267"/>
    <w:rsid w:val="007C52C0"/>
    <w:rsid w:val="007D3711"/>
    <w:rsid w:val="007D37B1"/>
    <w:rsid w:val="007D3C3C"/>
    <w:rsid w:val="007E13BC"/>
    <w:rsid w:val="007E15B1"/>
    <w:rsid w:val="007E2144"/>
    <w:rsid w:val="007E26E2"/>
    <w:rsid w:val="007E73EC"/>
    <w:rsid w:val="007E74E9"/>
    <w:rsid w:val="007F2219"/>
    <w:rsid w:val="007F281D"/>
    <w:rsid w:val="007F4147"/>
    <w:rsid w:val="008011D4"/>
    <w:rsid w:val="00801220"/>
    <w:rsid w:val="00805120"/>
    <w:rsid w:val="00807207"/>
    <w:rsid w:val="008126EB"/>
    <w:rsid w:val="008130FD"/>
    <w:rsid w:val="00817422"/>
    <w:rsid w:val="008209FB"/>
    <w:rsid w:val="008215E4"/>
    <w:rsid w:val="00826D82"/>
    <w:rsid w:val="00830737"/>
    <w:rsid w:val="00832FF9"/>
    <w:rsid w:val="00840BF6"/>
    <w:rsid w:val="008442FB"/>
    <w:rsid w:val="00854B69"/>
    <w:rsid w:val="008614C9"/>
    <w:rsid w:val="00862E0B"/>
    <w:rsid w:val="008646DE"/>
    <w:rsid w:val="008728A5"/>
    <w:rsid w:val="008776BC"/>
    <w:rsid w:val="00877710"/>
    <w:rsid w:val="0088383B"/>
    <w:rsid w:val="00886A6A"/>
    <w:rsid w:val="00894E78"/>
    <w:rsid w:val="00895C3B"/>
    <w:rsid w:val="00896DB3"/>
    <w:rsid w:val="008A0903"/>
    <w:rsid w:val="008A5392"/>
    <w:rsid w:val="008B2D21"/>
    <w:rsid w:val="008B415B"/>
    <w:rsid w:val="008C0F3C"/>
    <w:rsid w:val="008C7058"/>
    <w:rsid w:val="008D2839"/>
    <w:rsid w:val="008D4F2A"/>
    <w:rsid w:val="008E071E"/>
    <w:rsid w:val="008E23C8"/>
    <w:rsid w:val="008E2F0E"/>
    <w:rsid w:val="008E4E28"/>
    <w:rsid w:val="008E7712"/>
    <w:rsid w:val="008F3533"/>
    <w:rsid w:val="008F602D"/>
    <w:rsid w:val="00900A84"/>
    <w:rsid w:val="00901925"/>
    <w:rsid w:val="009064F0"/>
    <w:rsid w:val="0091167C"/>
    <w:rsid w:val="00921E94"/>
    <w:rsid w:val="009220DD"/>
    <w:rsid w:val="00926439"/>
    <w:rsid w:val="009335A3"/>
    <w:rsid w:val="009335D1"/>
    <w:rsid w:val="0093458F"/>
    <w:rsid w:val="009367F1"/>
    <w:rsid w:val="009410B9"/>
    <w:rsid w:val="009435C6"/>
    <w:rsid w:val="00944236"/>
    <w:rsid w:val="00946EF6"/>
    <w:rsid w:val="00951E05"/>
    <w:rsid w:val="00952384"/>
    <w:rsid w:val="00955A0E"/>
    <w:rsid w:val="009564C7"/>
    <w:rsid w:val="00967768"/>
    <w:rsid w:val="00974A71"/>
    <w:rsid w:val="00976CAA"/>
    <w:rsid w:val="0098228B"/>
    <w:rsid w:val="00992225"/>
    <w:rsid w:val="009922AB"/>
    <w:rsid w:val="0099273C"/>
    <w:rsid w:val="009A02A8"/>
    <w:rsid w:val="009A261A"/>
    <w:rsid w:val="009A3A6B"/>
    <w:rsid w:val="009B2040"/>
    <w:rsid w:val="009B35C4"/>
    <w:rsid w:val="009B5C0B"/>
    <w:rsid w:val="009B61D1"/>
    <w:rsid w:val="009B6FE5"/>
    <w:rsid w:val="009B7D6A"/>
    <w:rsid w:val="009C3015"/>
    <w:rsid w:val="009C316B"/>
    <w:rsid w:val="009D3A38"/>
    <w:rsid w:val="009D690D"/>
    <w:rsid w:val="009E1F93"/>
    <w:rsid w:val="009E3035"/>
    <w:rsid w:val="009E4C2B"/>
    <w:rsid w:val="009F2BC8"/>
    <w:rsid w:val="009F3458"/>
    <w:rsid w:val="009F4CB4"/>
    <w:rsid w:val="00A02131"/>
    <w:rsid w:val="00A07071"/>
    <w:rsid w:val="00A125AA"/>
    <w:rsid w:val="00A13CB2"/>
    <w:rsid w:val="00A14B44"/>
    <w:rsid w:val="00A30D76"/>
    <w:rsid w:val="00A3146E"/>
    <w:rsid w:val="00A41E60"/>
    <w:rsid w:val="00A42D9A"/>
    <w:rsid w:val="00A47049"/>
    <w:rsid w:val="00A56A9A"/>
    <w:rsid w:val="00A57A8D"/>
    <w:rsid w:val="00A608F3"/>
    <w:rsid w:val="00A61F0B"/>
    <w:rsid w:val="00A62139"/>
    <w:rsid w:val="00A641AB"/>
    <w:rsid w:val="00A76FA9"/>
    <w:rsid w:val="00A8218A"/>
    <w:rsid w:val="00A8313B"/>
    <w:rsid w:val="00A855E4"/>
    <w:rsid w:val="00A86FEE"/>
    <w:rsid w:val="00AA08C7"/>
    <w:rsid w:val="00AA153D"/>
    <w:rsid w:val="00AA374F"/>
    <w:rsid w:val="00AA4104"/>
    <w:rsid w:val="00AA43FF"/>
    <w:rsid w:val="00AA5D87"/>
    <w:rsid w:val="00AB3247"/>
    <w:rsid w:val="00AB4B74"/>
    <w:rsid w:val="00AB66B9"/>
    <w:rsid w:val="00AC204A"/>
    <w:rsid w:val="00AC2B05"/>
    <w:rsid w:val="00AC2CA8"/>
    <w:rsid w:val="00AC548E"/>
    <w:rsid w:val="00AD2CA5"/>
    <w:rsid w:val="00AD36E8"/>
    <w:rsid w:val="00AD6493"/>
    <w:rsid w:val="00AD65A5"/>
    <w:rsid w:val="00AE1558"/>
    <w:rsid w:val="00AE1A0A"/>
    <w:rsid w:val="00AF04A2"/>
    <w:rsid w:val="00AF5F7D"/>
    <w:rsid w:val="00AF62E5"/>
    <w:rsid w:val="00AF7C41"/>
    <w:rsid w:val="00B06FBA"/>
    <w:rsid w:val="00B10216"/>
    <w:rsid w:val="00B139D7"/>
    <w:rsid w:val="00B16876"/>
    <w:rsid w:val="00B270B0"/>
    <w:rsid w:val="00B3594C"/>
    <w:rsid w:val="00B46B55"/>
    <w:rsid w:val="00B53128"/>
    <w:rsid w:val="00B54383"/>
    <w:rsid w:val="00B574B9"/>
    <w:rsid w:val="00B60941"/>
    <w:rsid w:val="00B61213"/>
    <w:rsid w:val="00B70DD5"/>
    <w:rsid w:val="00B71E09"/>
    <w:rsid w:val="00B73D84"/>
    <w:rsid w:val="00B74706"/>
    <w:rsid w:val="00B764A8"/>
    <w:rsid w:val="00B855E6"/>
    <w:rsid w:val="00B857BE"/>
    <w:rsid w:val="00B930B8"/>
    <w:rsid w:val="00B95D86"/>
    <w:rsid w:val="00B97583"/>
    <w:rsid w:val="00BA6F77"/>
    <w:rsid w:val="00BB7A61"/>
    <w:rsid w:val="00BC7DBA"/>
    <w:rsid w:val="00BC7FF9"/>
    <w:rsid w:val="00BD18D2"/>
    <w:rsid w:val="00BD2244"/>
    <w:rsid w:val="00BD244F"/>
    <w:rsid w:val="00BD5C49"/>
    <w:rsid w:val="00BD5CF0"/>
    <w:rsid w:val="00BD62AA"/>
    <w:rsid w:val="00BD67EF"/>
    <w:rsid w:val="00BE09D7"/>
    <w:rsid w:val="00BE4742"/>
    <w:rsid w:val="00BE5C4B"/>
    <w:rsid w:val="00BE614B"/>
    <w:rsid w:val="00BE6C7E"/>
    <w:rsid w:val="00BF3B3E"/>
    <w:rsid w:val="00C00A5F"/>
    <w:rsid w:val="00C05D54"/>
    <w:rsid w:val="00C07829"/>
    <w:rsid w:val="00C11E76"/>
    <w:rsid w:val="00C1320B"/>
    <w:rsid w:val="00C301CD"/>
    <w:rsid w:val="00C33206"/>
    <w:rsid w:val="00C3437D"/>
    <w:rsid w:val="00C4706B"/>
    <w:rsid w:val="00C54CCA"/>
    <w:rsid w:val="00C55481"/>
    <w:rsid w:val="00C57C4B"/>
    <w:rsid w:val="00C6649A"/>
    <w:rsid w:val="00C753F0"/>
    <w:rsid w:val="00C805E1"/>
    <w:rsid w:val="00C807F2"/>
    <w:rsid w:val="00C86C98"/>
    <w:rsid w:val="00C86F21"/>
    <w:rsid w:val="00C94687"/>
    <w:rsid w:val="00C95463"/>
    <w:rsid w:val="00C962A5"/>
    <w:rsid w:val="00C971C4"/>
    <w:rsid w:val="00CA0ECA"/>
    <w:rsid w:val="00CA1341"/>
    <w:rsid w:val="00CA4475"/>
    <w:rsid w:val="00CA5665"/>
    <w:rsid w:val="00CA7CD3"/>
    <w:rsid w:val="00CB32D7"/>
    <w:rsid w:val="00CB5FBF"/>
    <w:rsid w:val="00CC10D1"/>
    <w:rsid w:val="00CC3A01"/>
    <w:rsid w:val="00CC4D6A"/>
    <w:rsid w:val="00CD25CA"/>
    <w:rsid w:val="00CD2FE0"/>
    <w:rsid w:val="00CD4822"/>
    <w:rsid w:val="00CD68A0"/>
    <w:rsid w:val="00CD694F"/>
    <w:rsid w:val="00CE11AD"/>
    <w:rsid w:val="00CE509B"/>
    <w:rsid w:val="00CE5F70"/>
    <w:rsid w:val="00CF141E"/>
    <w:rsid w:val="00CF1D7A"/>
    <w:rsid w:val="00CF66CD"/>
    <w:rsid w:val="00CF7187"/>
    <w:rsid w:val="00D039A3"/>
    <w:rsid w:val="00D05A81"/>
    <w:rsid w:val="00D16A48"/>
    <w:rsid w:val="00D17DA7"/>
    <w:rsid w:val="00D2445C"/>
    <w:rsid w:val="00D25E4B"/>
    <w:rsid w:val="00D2633E"/>
    <w:rsid w:val="00D27178"/>
    <w:rsid w:val="00D278D0"/>
    <w:rsid w:val="00D3010C"/>
    <w:rsid w:val="00D3140C"/>
    <w:rsid w:val="00D315E1"/>
    <w:rsid w:val="00D321E0"/>
    <w:rsid w:val="00D3487B"/>
    <w:rsid w:val="00D456A9"/>
    <w:rsid w:val="00D45F13"/>
    <w:rsid w:val="00D46757"/>
    <w:rsid w:val="00D5156C"/>
    <w:rsid w:val="00D52173"/>
    <w:rsid w:val="00D533DA"/>
    <w:rsid w:val="00D57F39"/>
    <w:rsid w:val="00D6158C"/>
    <w:rsid w:val="00D63BC5"/>
    <w:rsid w:val="00D641F9"/>
    <w:rsid w:val="00D6498B"/>
    <w:rsid w:val="00D67881"/>
    <w:rsid w:val="00D75FF1"/>
    <w:rsid w:val="00D767F0"/>
    <w:rsid w:val="00D814F7"/>
    <w:rsid w:val="00D87634"/>
    <w:rsid w:val="00D909CD"/>
    <w:rsid w:val="00D93E8C"/>
    <w:rsid w:val="00DA03C9"/>
    <w:rsid w:val="00DA7E1C"/>
    <w:rsid w:val="00DB1691"/>
    <w:rsid w:val="00DB299C"/>
    <w:rsid w:val="00DB4B49"/>
    <w:rsid w:val="00DB538F"/>
    <w:rsid w:val="00DB7CBB"/>
    <w:rsid w:val="00DC0DC6"/>
    <w:rsid w:val="00DC259D"/>
    <w:rsid w:val="00DD2987"/>
    <w:rsid w:val="00DD30FB"/>
    <w:rsid w:val="00DD3BBF"/>
    <w:rsid w:val="00DF43F7"/>
    <w:rsid w:val="00E03FC1"/>
    <w:rsid w:val="00E114F4"/>
    <w:rsid w:val="00E17780"/>
    <w:rsid w:val="00E2305F"/>
    <w:rsid w:val="00E234DF"/>
    <w:rsid w:val="00E3585A"/>
    <w:rsid w:val="00E369B7"/>
    <w:rsid w:val="00E4418C"/>
    <w:rsid w:val="00E46AE7"/>
    <w:rsid w:val="00E532F6"/>
    <w:rsid w:val="00E541CD"/>
    <w:rsid w:val="00E5621A"/>
    <w:rsid w:val="00E56F84"/>
    <w:rsid w:val="00E614A0"/>
    <w:rsid w:val="00E64282"/>
    <w:rsid w:val="00E66310"/>
    <w:rsid w:val="00E6656B"/>
    <w:rsid w:val="00E7210E"/>
    <w:rsid w:val="00E77308"/>
    <w:rsid w:val="00E774B4"/>
    <w:rsid w:val="00E81556"/>
    <w:rsid w:val="00E824F3"/>
    <w:rsid w:val="00E86578"/>
    <w:rsid w:val="00E911FF"/>
    <w:rsid w:val="00E912A1"/>
    <w:rsid w:val="00EA2282"/>
    <w:rsid w:val="00EA284B"/>
    <w:rsid w:val="00EA66D6"/>
    <w:rsid w:val="00EA7C18"/>
    <w:rsid w:val="00EB1BB8"/>
    <w:rsid w:val="00EB35C6"/>
    <w:rsid w:val="00EB6A73"/>
    <w:rsid w:val="00EB6E23"/>
    <w:rsid w:val="00EC26CE"/>
    <w:rsid w:val="00EC4C7C"/>
    <w:rsid w:val="00EC4E40"/>
    <w:rsid w:val="00EC7892"/>
    <w:rsid w:val="00EC7948"/>
    <w:rsid w:val="00ED0087"/>
    <w:rsid w:val="00ED0979"/>
    <w:rsid w:val="00ED46DC"/>
    <w:rsid w:val="00EE0BFC"/>
    <w:rsid w:val="00EE34C8"/>
    <w:rsid w:val="00EF11F0"/>
    <w:rsid w:val="00EF4B2D"/>
    <w:rsid w:val="00EF6428"/>
    <w:rsid w:val="00F007B1"/>
    <w:rsid w:val="00F028EE"/>
    <w:rsid w:val="00F040FE"/>
    <w:rsid w:val="00F04863"/>
    <w:rsid w:val="00F1446B"/>
    <w:rsid w:val="00F15766"/>
    <w:rsid w:val="00F178FE"/>
    <w:rsid w:val="00F24197"/>
    <w:rsid w:val="00F333A9"/>
    <w:rsid w:val="00F338E7"/>
    <w:rsid w:val="00F34EA5"/>
    <w:rsid w:val="00F36768"/>
    <w:rsid w:val="00F3713A"/>
    <w:rsid w:val="00F376B0"/>
    <w:rsid w:val="00F37A73"/>
    <w:rsid w:val="00F41C58"/>
    <w:rsid w:val="00F43F74"/>
    <w:rsid w:val="00F446C3"/>
    <w:rsid w:val="00F46A45"/>
    <w:rsid w:val="00F46C07"/>
    <w:rsid w:val="00F52B97"/>
    <w:rsid w:val="00F543E6"/>
    <w:rsid w:val="00F54672"/>
    <w:rsid w:val="00F62253"/>
    <w:rsid w:val="00F7160C"/>
    <w:rsid w:val="00F7215C"/>
    <w:rsid w:val="00F82D66"/>
    <w:rsid w:val="00F869A7"/>
    <w:rsid w:val="00FA0916"/>
    <w:rsid w:val="00FA0B88"/>
    <w:rsid w:val="00FA1BD1"/>
    <w:rsid w:val="00FA5748"/>
    <w:rsid w:val="00FA659F"/>
    <w:rsid w:val="00FA7082"/>
    <w:rsid w:val="00FA75F7"/>
    <w:rsid w:val="00FB0ABB"/>
    <w:rsid w:val="00FB2901"/>
    <w:rsid w:val="00FB2EBC"/>
    <w:rsid w:val="00FC257E"/>
    <w:rsid w:val="00FC7688"/>
    <w:rsid w:val="00FD1158"/>
    <w:rsid w:val="00FD2FEC"/>
    <w:rsid w:val="00FD7069"/>
    <w:rsid w:val="00FE2507"/>
    <w:rsid w:val="00FE3BF8"/>
    <w:rsid w:val="00FE585F"/>
    <w:rsid w:val="00FE5F40"/>
    <w:rsid w:val="00FF023F"/>
    <w:rsid w:val="00FF03ED"/>
    <w:rsid w:val="00FF0D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97466"/>
  <w15:docId w15:val="{5E46C838-41A0-48B7-93A1-1D5FCC38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45C"/>
    <w:pPr>
      <w:widowControl w:val="0"/>
      <w:autoSpaceDE w:val="0"/>
      <w:autoSpaceDN w:val="0"/>
      <w:adjustRightInd w:val="0"/>
      <w:ind w:firstLine="720"/>
      <w:jc w:val="both"/>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B71E09"/>
    <w:rPr>
      <w:b/>
      <w:bCs/>
      <w:color w:val="000080"/>
      <w:sz w:val="22"/>
      <w:szCs w:val="22"/>
    </w:rPr>
  </w:style>
  <w:style w:type="paragraph" w:styleId="a4">
    <w:name w:val="Body Text Indent"/>
    <w:basedOn w:val="a"/>
    <w:link w:val="a5"/>
    <w:rsid w:val="00B71E09"/>
    <w:pPr>
      <w:widowControl/>
      <w:autoSpaceDE/>
      <w:autoSpaceDN/>
      <w:adjustRightInd/>
      <w:ind w:firstLine="708"/>
    </w:pPr>
    <w:rPr>
      <w:rFonts w:ascii="Times New Roman" w:hAnsi="Times New Roman" w:cs="Times New Roman"/>
      <w:sz w:val="27"/>
      <w:szCs w:val="24"/>
    </w:rPr>
  </w:style>
  <w:style w:type="character" w:customStyle="1" w:styleId="a5">
    <w:name w:val="Основной текст с отступом Знак"/>
    <w:link w:val="a4"/>
    <w:rsid w:val="009564C7"/>
    <w:rPr>
      <w:sz w:val="27"/>
      <w:szCs w:val="24"/>
    </w:rPr>
  </w:style>
  <w:style w:type="paragraph" w:styleId="a6">
    <w:name w:val="Balloon Text"/>
    <w:basedOn w:val="a"/>
    <w:link w:val="a7"/>
    <w:rsid w:val="00D17DA7"/>
    <w:rPr>
      <w:rFonts w:ascii="Tahoma" w:hAnsi="Tahoma" w:cs="Times New Roman"/>
      <w:sz w:val="16"/>
      <w:szCs w:val="16"/>
    </w:rPr>
  </w:style>
  <w:style w:type="character" w:customStyle="1" w:styleId="a7">
    <w:name w:val="Текст выноски Знак"/>
    <w:link w:val="a6"/>
    <w:rsid w:val="00D17DA7"/>
    <w:rPr>
      <w:rFonts w:ascii="Tahoma" w:hAnsi="Tahoma" w:cs="Tahoma"/>
      <w:sz w:val="16"/>
      <w:szCs w:val="16"/>
    </w:rPr>
  </w:style>
  <w:style w:type="paragraph" w:customStyle="1" w:styleId="xl65">
    <w:name w:val="xl65"/>
    <w:basedOn w:val="a"/>
    <w:rsid w:val="00552ABA"/>
    <w:pPr>
      <w:widowControl/>
      <w:autoSpaceDE/>
      <w:autoSpaceDN/>
      <w:adjustRightInd/>
      <w:spacing w:before="100" w:beforeAutospacing="1" w:after="100" w:afterAutospacing="1"/>
      <w:ind w:firstLine="0"/>
      <w:jc w:val="left"/>
    </w:pPr>
    <w:rPr>
      <w:rFonts w:ascii="Times New Roman" w:hAnsi="Times New Roman" w:cs="Times New Roman"/>
      <w:b/>
      <w:bCs/>
      <w:sz w:val="24"/>
      <w:szCs w:val="24"/>
    </w:rPr>
  </w:style>
  <w:style w:type="paragraph" w:customStyle="1" w:styleId="xl66">
    <w:name w:val="xl66"/>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b/>
      <w:bCs/>
      <w:sz w:val="27"/>
      <w:szCs w:val="27"/>
    </w:rPr>
  </w:style>
  <w:style w:type="paragraph" w:customStyle="1" w:styleId="xl67">
    <w:name w:val="xl67"/>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68">
    <w:name w:val="xl68"/>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Times New Roman" w:hAnsi="Times New Roman" w:cs="Times New Roman"/>
      <w:sz w:val="27"/>
      <w:szCs w:val="27"/>
    </w:rPr>
  </w:style>
  <w:style w:type="paragraph" w:customStyle="1" w:styleId="xl69">
    <w:name w:val="xl69"/>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70">
    <w:name w:val="xl70"/>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71">
    <w:name w:val="xl71"/>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72">
    <w:name w:val="xl72"/>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73">
    <w:name w:val="xl73"/>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74">
    <w:name w:val="xl74"/>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75">
    <w:name w:val="xl75"/>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76">
    <w:name w:val="xl76"/>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77">
    <w:name w:val="xl77"/>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78">
    <w:name w:val="xl78"/>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79">
    <w:name w:val="xl79"/>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80">
    <w:name w:val="xl80"/>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Times New Roman" w:hAnsi="Times New Roman" w:cs="Times New Roman"/>
      <w:b/>
      <w:bCs/>
      <w:sz w:val="27"/>
      <w:szCs w:val="27"/>
    </w:rPr>
  </w:style>
  <w:style w:type="paragraph" w:customStyle="1" w:styleId="xl81">
    <w:name w:val="xl81"/>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Times New Roman" w:hAnsi="Times New Roman" w:cs="Times New Roman"/>
      <w:b/>
      <w:bCs/>
      <w:sz w:val="27"/>
      <w:szCs w:val="27"/>
    </w:rPr>
  </w:style>
  <w:style w:type="paragraph" w:customStyle="1" w:styleId="xl82">
    <w:name w:val="xl82"/>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83">
    <w:name w:val="xl83"/>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84">
    <w:name w:val="xl84"/>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85">
    <w:name w:val="xl85"/>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86">
    <w:name w:val="xl86"/>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87">
    <w:name w:val="xl87"/>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88">
    <w:name w:val="xl88"/>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89">
    <w:name w:val="xl89"/>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90">
    <w:name w:val="xl90"/>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91">
    <w:name w:val="xl91"/>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pPr>
    <w:rPr>
      <w:rFonts w:ascii="Times New Roman" w:hAnsi="Times New Roman" w:cs="Times New Roman"/>
      <w:sz w:val="27"/>
      <w:szCs w:val="27"/>
    </w:rPr>
  </w:style>
  <w:style w:type="paragraph" w:customStyle="1" w:styleId="xl92">
    <w:name w:val="xl92"/>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93">
    <w:name w:val="xl93"/>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7"/>
      <w:szCs w:val="27"/>
    </w:rPr>
  </w:style>
  <w:style w:type="paragraph" w:customStyle="1" w:styleId="xl94">
    <w:name w:val="xl94"/>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Times New Roman" w:hAnsi="Times New Roman" w:cs="Times New Roman"/>
      <w:sz w:val="27"/>
      <w:szCs w:val="27"/>
    </w:rPr>
  </w:style>
  <w:style w:type="paragraph" w:customStyle="1" w:styleId="xl95">
    <w:name w:val="xl95"/>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b/>
      <w:bCs/>
      <w:color w:val="000000"/>
      <w:sz w:val="27"/>
      <w:szCs w:val="27"/>
    </w:rPr>
  </w:style>
  <w:style w:type="paragraph" w:customStyle="1" w:styleId="xl96">
    <w:name w:val="xl96"/>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97">
    <w:name w:val="xl97"/>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98">
    <w:name w:val="xl98"/>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99">
    <w:name w:val="xl99"/>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b/>
      <w:bCs/>
      <w:sz w:val="27"/>
      <w:szCs w:val="27"/>
    </w:rPr>
  </w:style>
  <w:style w:type="paragraph" w:customStyle="1" w:styleId="xl100">
    <w:name w:val="xl100"/>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01">
    <w:name w:val="xl101"/>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02">
    <w:name w:val="xl102"/>
    <w:basedOn w:val="a"/>
    <w:rsid w:val="00552A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4"/>
      <w:szCs w:val="24"/>
    </w:rPr>
  </w:style>
  <w:style w:type="paragraph" w:customStyle="1" w:styleId="xl103">
    <w:name w:val="xl103"/>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04">
    <w:name w:val="xl104"/>
    <w:basedOn w:val="a"/>
    <w:rsid w:val="00552ABA"/>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05">
    <w:name w:val="xl105"/>
    <w:basedOn w:val="a"/>
    <w:rsid w:val="00552ABA"/>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06">
    <w:name w:val="xl106"/>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b/>
      <w:bCs/>
      <w:sz w:val="27"/>
      <w:szCs w:val="27"/>
    </w:rPr>
  </w:style>
  <w:style w:type="paragraph" w:customStyle="1" w:styleId="xl107">
    <w:name w:val="xl107"/>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Times New Roman" w:hAnsi="Times New Roman" w:cs="Times New Roman"/>
      <w:sz w:val="27"/>
      <w:szCs w:val="27"/>
    </w:rPr>
  </w:style>
  <w:style w:type="paragraph" w:customStyle="1" w:styleId="xl108">
    <w:name w:val="xl108"/>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09">
    <w:name w:val="xl109"/>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b/>
      <w:bCs/>
      <w:sz w:val="27"/>
      <w:szCs w:val="27"/>
    </w:rPr>
  </w:style>
  <w:style w:type="paragraph" w:customStyle="1" w:styleId="xl110">
    <w:name w:val="xl110"/>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11">
    <w:name w:val="xl111"/>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12">
    <w:name w:val="xl112"/>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113">
    <w:name w:val="xl113"/>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color w:val="000000"/>
      <w:sz w:val="27"/>
      <w:szCs w:val="27"/>
    </w:rPr>
  </w:style>
  <w:style w:type="paragraph" w:customStyle="1" w:styleId="xl114">
    <w:name w:val="xl114"/>
    <w:basedOn w:val="a"/>
    <w:rsid w:val="00552ABA"/>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b/>
      <w:bCs/>
      <w:sz w:val="27"/>
      <w:szCs w:val="27"/>
    </w:rPr>
  </w:style>
  <w:style w:type="paragraph" w:customStyle="1" w:styleId="xl115">
    <w:name w:val="xl115"/>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16">
    <w:name w:val="xl116"/>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8"/>
      <w:szCs w:val="28"/>
    </w:rPr>
  </w:style>
  <w:style w:type="paragraph" w:customStyle="1" w:styleId="xl117">
    <w:name w:val="xl117"/>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b/>
      <w:bCs/>
      <w:sz w:val="27"/>
      <w:szCs w:val="27"/>
    </w:rPr>
  </w:style>
  <w:style w:type="paragraph" w:customStyle="1" w:styleId="xl118">
    <w:name w:val="xl118"/>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Times New Roman" w:hAnsi="Times New Roman" w:cs="Times New Roman"/>
      <w:sz w:val="27"/>
      <w:szCs w:val="27"/>
    </w:rPr>
  </w:style>
  <w:style w:type="paragraph" w:customStyle="1" w:styleId="xl119">
    <w:name w:val="xl119"/>
    <w:basedOn w:val="a"/>
    <w:rsid w:val="00552ABA"/>
    <w:pPr>
      <w:widowControl/>
      <w:shd w:val="clear" w:color="000000" w:fill="FFFFFF"/>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120">
    <w:name w:val="xl120"/>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Times New Roman" w:hAnsi="Times New Roman" w:cs="Times New Roman"/>
      <w:b/>
      <w:bCs/>
      <w:sz w:val="27"/>
      <w:szCs w:val="27"/>
    </w:rPr>
  </w:style>
  <w:style w:type="paragraph" w:customStyle="1" w:styleId="xl121">
    <w:name w:val="xl121"/>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22">
    <w:name w:val="xl122"/>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23">
    <w:name w:val="xl123"/>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24">
    <w:name w:val="xl124"/>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125">
    <w:name w:val="xl125"/>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26">
    <w:name w:val="xl126"/>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27">
    <w:name w:val="xl127"/>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28">
    <w:name w:val="xl128"/>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29">
    <w:name w:val="xl129"/>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30">
    <w:name w:val="xl130"/>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Times New Roman" w:hAnsi="Times New Roman" w:cs="Times New Roman"/>
      <w:color w:val="000000"/>
      <w:sz w:val="27"/>
      <w:szCs w:val="27"/>
    </w:rPr>
  </w:style>
  <w:style w:type="paragraph" w:customStyle="1" w:styleId="xl131">
    <w:name w:val="xl131"/>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Times New Roman" w:hAnsi="Times New Roman" w:cs="Times New Roman"/>
      <w:b/>
      <w:bCs/>
      <w:color w:val="000000"/>
      <w:sz w:val="27"/>
      <w:szCs w:val="27"/>
    </w:rPr>
  </w:style>
  <w:style w:type="paragraph" w:customStyle="1" w:styleId="xl132">
    <w:name w:val="xl132"/>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33">
    <w:name w:val="xl133"/>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34">
    <w:name w:val="xl134"/>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35">
    <w:name w:val="xl135"/>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36">
    <w:name w:val="xl136"/>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37">
    <w:name w:val="xl137"/>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38">
    <w:name w:val="xl138"/>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sz w:val="27"/>
      <w:szCs w:val="27"/>
    </w:rPr>
  </w:style>
  <w:style w:type="paragraph" w:customStyle="1" w:styleId="xl139">
    <w:name w:val="xl139"/>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140">
    <w:name w:val="xl140"/>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41">
    <w:name w:val="xl141"/>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42">
    <w:name w:val="xl142"/>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43">
    <w:name w:val="xl143"/>
    <w:basedOn w:val="a"/>
    <w:rsid w:val="00552ABA"/>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left"/>
    </w:pPr>
    <w:rPr>
      <w:rFonts w:ascii="Times New Roman" w:hAnsi="Times New Roman" w:cs="Times New Roman"/>
      <w:b/>
      <w:bCs/>
      <w:sz w:val="27"/>
      <w:szCs w:val="27"/>
    </w:rPr>
  </w:style>
  <w:style w:type="paragraph" w:customStyle="1" w:styleId="xl144">
    <w:name w:val="xl144"/>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45">
    <w:name w:val="xl145"/>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146">
    <w:name w:val="xl146"/>
    <w:basedOn w:val="a"/>
    <w:rsid w:val="00552AB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color w:val="FF0000"/>
      <w:sz w:val="27"/>
      <w:szCs w:val="27"/>
    </w:rPr>
  </w:style>
  <w:style w:type="paragraph" w:customStyle="1" w:styleId="xl147">
    <w:name w:val="xl147"/>
    <w:basedOn w:val="a"/>
    <w:rsid w:val="00552A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48">
    <w:name w:val="xl148"/>
    <w:basedOn w:val="a"/>
    <w:rsid w:val="00552A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49">
    <w:name w:val="xl149"/>
    <w:basedOn w:val="a"/>
    <w:rsid w:val="00552A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4"/>
      <w:szCs w:val="24"/>
    </w:rPr>
  </w:style>
  <w:style w:type="paragraph" w:customStyle="1" w:styleId="xl150">
    <w:name w:val="xl150"/>
    <w:basedOn w:val="a"/>
    <w:rsid w:val="00333CB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51">
    <w:name w:val="xl151"/>
    <w:basedOn w:val="a"/>
    <w:rsid w:val="00333CB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Times New Roman" w:hAnsi="Times New Roman" w:cs="Times New Roman"/>
      <w:sz w:val="27"/>
      <w:szCs w:val="27"/>
    </w:rPr>
  </w:style>
  <w:style w:type="paragraph" w:customStyle="1" w:styleId="xl152">
    <w:name w:val="xl152"/>
    <w:basedOn w:val="a"/>
    <w:rsid w:val="00333CB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53">
    <w:name w:val="xl153"/>
    <w:basedOn w:val="a"/>
    <w:rsid w:val="00333CB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4"/>
      <w:szCs w:val="24"/>
    </w:rPr>
  </w:style>
  <w:style w:type="paragraph" w:customStyle="1" w:styleId="xl154">
    <w:name w:val="xl154"/>
    <w:basedOn w:val="a"/>
    <w:rsid w:val="00333CB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sz w:val="27"/>
      <w:szCs w:val="27"/>
    </w:rPr>
  </w:style>
  <w:style w:type="paragraph" w:customStyle="1" w:styleId="xl155">
    <w:name w:val="xl155"/>
    <w:basedOn w:val="a"/>
    <w:rsid w:val="00333CB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56">
    <w:name w:val="xl156"/>
    <w:basedOn w:val="a"/>
    <w:rsid w:val="00333CB4"/>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left"/>
    </w:pPr>
    <w:rPr>
      <w:rFonts w:ascii="Times New Roman" w:hAnsi="Times New Roman" w:cs="Times New Roman"/>
      <w:b/>
      <w:bCs/>
      <w:sz w:val="27"/>
      <w:szCs w:val="27"/>
    </w:rPr>
  </w:style>
  <w:style w:type="paragraph" w:customStyle="1" w:styleId="xl157">
    <w:name w:val="xl157"/>
    <w:basedOn w:val="a"/>
    <w:rsid w:val="00333CB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27"/>
      <w:szCs w:val="27"/>
    </w:rPr>
  </w:style>
  <w:style w:type="paragraph" w:customStyle="1" w:styleId="xl158">
    <w:name w:val="xl158"/>
    <w:basedOn w:val="a"/>
    <w:rsid w:val="00333CB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b/>
      <w:bCs/>
      <w:sz w:val="27"/>
      <w:szCs w:val="27"/>
    </w:rPr>
  </w:style>
  <w:style w:type="paragraph" w:customStyle="1" w:styleId="xl159">
    <w:name w:val="xl159"/>
    <w:basedOn w:val="a"/>
    <w:rsid w:val="00333CB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right"/>
      <w:textAlignment w:val="top"/>
    </w:pPr>
    <w:rPr>
      <w:rFonts w:ascii="Times New Roman" w:hAnsi="Times New Roman" w:cs="Times New Roman"/>
      <w:color w:val="FF0000"/>
      <w:sz w:val="27"/>
      <w:szCs w:val="27"/>
    </w:rPr>
  </w:style>
  <w:style w:type="paragraph" w:customStyle="1" w:styleId="xl160">
    <w:name w:val="xl160"/>
    <w:basedOn w:val="a"/>
    <w:rsid w:val="00333CB4"/>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Times New Roman" w:hAnsi="Times New Roman" w:cs="Times New Roman"/>
      <w:sz w:val="24"/>
      <w:szCs w:val="24"/>
    </w:rPr>
  </w:style>
  <w:style w:type="paragraph" w:customStyle="1" w:styleId="xl161">
    <w:name w:val="xl161"/>
    <w:basedOn w:val="a"/>
    <w:rsid w:val="00333CB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62">
    <w:name w:val="xl162"/>
    <w:basedOn w:val="a"/>
    <w:rsid w:val="00333CB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rFonts w:ascii="Times New Roman" w:hAnsi="Times New Roman" w:cs="Times New Roman"/>
      <w:sz w:val="27"/>
      <w:szCs w:val="27"/>
    </w:rPr>
  </w:style>
  <w:style w:type="paragraph" w:customStyle="1" w:styleId="xl163">
    <w:name w:val="xl163"/>
    <w:basedOn w:val="a"/>
    <w:rsid w:val="00333CB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right"/>
      <w:textAlignment w:val="top"/>
    </w:pPr>
    <w:rPr>
      <w:rFonts w:ascii="Times New Roman" w:hAnsi="Times New Roman" w:cs="Times New Roman"/>
      <w:sz w:val="24"/>
      <w:szCs w:val="24"/>
    </w:rPr>
  </w:style>
  <w:style w:type="character" w:styleId="a8">
    <w:name w:val="line number"/>
    <w:basedOn w:val="a0"/>
    <w:rsid w:val="00B10216"/>
  </w:style>
  <w:style w:type="paragraph" w:styleId="a9">
    <w:name w:val="header"/>
    <w:basedOn w:val="a"/>
    <w:link w:val="aa"/>
    <w:rsid w:val="00B10216"/>
    <w:pPr>
      <w:tabs>
        <w:tab w:val="center" w:pos="4677"/>
        <w:tab w:val="right" w:pos="9355"/>
      </w:tabs>
    </w:pPr>
  </w:style>
  <w:style w:type="character" w:customStyle="1" w:styleId="aa">
    <w:name w:val="Верхний колонтитул Знак"/>
    <w:basedOn w:val="a0"/>
    <w:link w:val="a9"/>
    <w:rsid w:val="00B10216"/>
    <w:rPr>
      <w:rFonts w:ascii="Arial" w:hAnsi="Arial" w:cs="Arial"/>
      <w:sz w:val="22"/>
      <w:szCs w:val="22"/>
    </w:rPr>
  </w:style>
  <w:style w:type="paragraph" w:styleId="ab">
    <w:name w:val="footer"/>
    <w:basedOn w:val="a"/>
    <w:link w:val="ac"/>
    <w:uiPriority w:val="99"/>
    <w:rsid w:val="00B10216"/>
    <w:pPr>
      <w:tabs>
        <w:tab w:val="center" w:pos="4677"/>
        <w:tab w:val="right" w:pos="9355"/>
      </w:tabs>
    </w:pPr>
  </w:style>
  <w:style w:type="character" w:customStyle="1" w:styleId="ac">
    <w:name w:val="Нижний колонтитул Знак"/>
    <w:basedOn w:val="a0"/>
    <w:link w:val="ab"/>
    <w:uiPriority w:val="99"/>
    <w:rsid w:val="00B10216"/>
    <w:rPr>
      <w:rFonts w:ascii="Arial" w:hAnsi="Arial" w:cs="Arial"/>
      <w:sz w:val="22"/>
      <w:szCs w:val="22"/>
    </w:rPr>
  </w:style>
  <w:style w:type="table" w:styleId="ad">
    <w:name w:val="Table Grid"/>
    <w:basedOn w:val="a1"/>
    <w:rsid w:val="00632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B06FBA"/>
    <w:pPr>
      <w:ind w:left="720"/>
      <w:contextualSpacing/>
    </w:pPr>
  </w:style>
  <w:style w:type="character" w:styleId="af">
    <w:name w:val="Intense Emphasis"/>
    <w:basedOn w:val="a0"/>
    <w:uiPriority w:val="21"/>
    <w:qFormat/>
    <w:rsid w:val="0065193F"/>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783">
      <w:bodyDiv w:val="1"/>
      <w:marLeft w:val="0"/>
      <w:marRight w:val="0"/>
      <w:marTop w:val="0"/>
      <w:marBottom w:val="0"/>
      <w:divBdr>
        <w:top w:val="none" w:sz="0" w:space="0" w:color="auto"/>
        <w:left w:val="none" w:sz="0" w:space="0" w:color="auto"/>
        <w:bottom w:val="none" w:sz="0" w:space="0" w:color="auto"/>
        <w:right w:val="none" w:sz="0" w:space="0" w:color="auto"/>
      </w:divBdr>
    </w:div>
    <w:div w:id="7487741">
      <w:bodyDiv w:val="1"/>
      <w:marLeft w:val="0"/>
      <w:marRight w:val="0"/>
      <w:marTop w:val="0"/>
      <w:marBottom w:val="0"/>
      <w:divBdr>
        <w:top w:val="none" w:sz="0" w:space="0" w:color="auto"/>
        <w:left w:val="none" w:sz="0" w:space="0" w:color="auto"/>
        <w:bottom w:val="none" w:sz="0" w:space="0" w:color="auto"/>
        <w:right w:val="none" w:sz="0" w:space="0" w:color="auto"/>
      </w:divBdr>
    </w:div>
    <w:div w:id="14549943">
      <w:bodyDiv w:val="1"/>
      <w:marLeft w:val="0"/>
      <w:marRight w:val="0"/>
      <w:marTop w:val="0"/>
      <w:marBottom w:val="0"/>
      <w:divBdr>
        <w:top w:val="none" w:sz="0" w:space="0" w:color="auto"/>
        <w:left w:val="none" w:sz="0" w:space="0" w:color="auto"/>
        <w:bottom w:val="none" w:sz="0" w:space="0" w:color="auto"/>
        <w:right w:val="none" w:sz="0" w:space="0" w:color="auto"/>
      </w:divBdr>
    </w:div>
    <w:div w:id="18893550">
      <w:bodyDiv w:val="1"/>
      <w:marLeft w:val="0"/>
      <w:marRight w:val="0"/>
      <w:marTop w:val="0"/>
      <w:marBottom w:val="0"/>
      <w:divBdr>
        <w:top w:val="none" w:sz="0" w:space="0" w:color="auto"/>
        <w:left w:val="none" w:sz="0" w:space="0" w:color="auto"/>
        <w:bottom w:val="none" w:sz="0" w:space="0" w:color="auto"/>
        <w:right w:val="none" w:sz="0" w:space="0" w:color="auto"/>
      </w:divBdr>
    </w:div>
    <w:div w:id="24327382">
      <w:bodyDiv w:val="1"/>
      <w:marLeft w:val="0"/>
      <w:marRight w:val="0"/>
      <w:marTop w:val="0"/>
      <w:marBottom w:val="0"/>
      <w:divBdr>
        <w:top w:val="none" w:sz="0" w:space="0" w:color="auto"/>
        <w:left w:val="none" w:sz="0" w:space="0" w:color="auto"/>
        <w:bottom w:val="none" w:sz="0" w:space="0" w:color="auto"/>
        <w:right w:val="none" w:sz="0" w:space="0" w:color="auto"/>
      </w:divBdr>
    </w:div>
    <w:div w:id="26682296">
      <w:bodyDiv w:val="1"/>
      <w:marLeft w:val="0"/>
      <w:marRight w:val="0"/>
      <w:marTop w:val="0"/>
      <w:marBottom w:val="0"/>
      <w:divBdr>
        <w:top w:val="none" w:sz="0" w:space="0" w:color="auto"/>
        <w:left w:val="none" w:sz="0" w:space="0" w:color="auto"/>
        <w:bottom w:val="none" w:sz="0" w:space="0" w:color="auto"/>
        <w:right w:val="none" w:sz="0" w:space="0" w:color="auto"/>
      </w:divBdr>
    </w:div>
    <w:div w:id="26835891">
      <w:bodyDiv w:val="1"/>
      <w:marLeft w:val="0"/>
      <w:marRight w:val="0"/>
      <w:marTop w:val="0"/>
      <w:marBottom w:val="0"/>
      <w:divBdr>
        <w:top w:val="none" w:sz="0" w:space="0" w:color="auto"/>
        <w:left w:val="none" w:sz="0" w:space="0" w:color="auto"/>
        <w:bottom w:val="none" w:sz="0" w:space="0" w:color="auto"/>
        <w:right w:val="none" w:sz="0" w:space="0" w:color="auto"/>
      </w:divBdr>
    </w:div>
    <w:div w:id="91051324">
      <w:bodyDiv w:val="1"/>
      <w:marLeft w:val="0"/>
      <w:marRight w:val="0"/>
      <w:marTop w:val="0"/>
      <w:marBottom w:val="0"/>
      <w:divBdr>
        <w:top w:val="none" w:sz="0" w:space="0" w:color="auto"/>
        <w:left w:val="none" w:sz="0" w:space="0" w:color="auto"/>
        <w:bottom w:val="none" w:sz="0" w:space="0" w:color="auto"/>
        <w:right w:val="none" w:sz="0" w:space="0" w:color="auto"/>
      </w:divBdr>
    </w:div>
    <w:div w:id="94062868">
      <w:bodyDiv w:val="1"/>
      <w:marLeft w:val="0"/>
      <w:marRight w:val="0"/>
      <w:marTop w:val="0"/>
      <w:marBottom w:val="0"/>
      <w:divBdr>
        <w:top w:val="none" w:sz="0" w:space="0" w:color="auto"/>
        <w:left w:val="none" w:sz="0" w:space="0" w:color="auto"/>
        <w:bottom w:val="none" w:sz="0" w:space="0" w:color="auto"/>
        <w:right w:val="none" w:sz="0" w:space="0" w:color="auto"/>
      </w:divBdr>
    </w:div>
    <w:div w:id="105197373">
      <w:bodyDiv w:val="1"/>
      <w:marLeft w:val="0"/>
      <w:marRight w:val="0"/>
      <w:marTop w:val="0"/>
      <w:marBottom w:val="0"/>
      <w:divBdr>
        <w:top w:val="none" w:sz="0" w:space="0" w:color="auto"/>
        <w:left w:val="none" w:sz="0" w:space="0" w:color="auto"/>
        <w:bottom w:val="none" w:sz="0" w:space="0" w:color="auto"/>
        <w:right w:val="none" w:sz="0" w:space="0" w:color="auto"/>
      </w:divBdr>
    </w:div>
    <w:div w:id="128016914">
      <w:bodyDiv w:val="1"/>
      <w:marLeft w:val="0"/>
      <w:marRight w:val="0"/>
      <w:marTop w:val="0"/>
      <w:marBottom w:val="0"/>
      <w:divBdr>
        <w:top w:val="none" w:sz="0" w:space="0" w:color="auto"/>
        <w:left w:val="none" w:sz="0" w:space="0" w:color="auto"/>
        <w:bottom w:val="none" w:sz="0" w:space="0" w:color="auto"/>
        <w:right w:val="none" w:sz="0" w:space="0" w:color="auto"/>
      </w:divBdr>
    </w:div>
    <w:div w:id="131026483">
      <w:bodyDiv w:val="1"/>
      <w:marLeft w:val="0"/>
      <w:marRight w:val="0"/>
      <w:marTop w:val="0"/>
      <w:marBottom w:val="0"/>
      <w:divBdr>
        <w:top w:val="none" w:sz="0" w:space="0" w:color="auto"/>
        <w:left w:val="none" w:sz="0" w:space="0" w:color="auto"/>
        <w:bottom w:val="none" w:sz="0" w:space="0" w:color="auto"/>
        <w:right w:val="none" w:sz="0" w:space="0" w:color="auto"/>
      </w:divBdr>
    </w:div>
    <w:div w:id="140388483">
      <w:bodyDiv w:val="1"/>
      <w:marLeft w:val="0"/>
      <w:marRight w:val="0"/>
      <w:marTop w:val="0"/>
      <w:marBottom w:val="0"/>
      <w:divBdr>
        <w:top w:val="none" w:sz="0" w:space="0" w:color="auto"/>
        <w:left w:val="none" w:sz="0" w:space="0" w:color="auto"/>
        <w:bottom w:val="none" w:sz="0" w:space="0" w:color="auto"/>
        <w:right w:val="none" w:sz="0" w:space="0" w:color="auto"/>
      </w:divBdr>
    </w:div>
    <w:div w:id="160240491">
      <w:bodyDiv w:val="1"/>
      <w:marLeft w:val="0"/>
      <w:marRight w:val="0"/>
      <w:marTop w:val="0"/>
      <w:marBottom w:val="0"/>
      <w:divBdr>
        <w:top w:val="none" w:sz="0" w:space="0" w:color="auto"/>
        <w:left w:val="none" w:sz="0" w:space="0" w:color="auto"/>
        <w:bottom w:val="none" w:sz="0" w:space="0" w:color="auto"/>
        <w:right w:val="none" w:sz="0" w:space="0" w:color="auto"/>
      </w:divBdr>
    </w:div>
    <w:div w:id="164176891">
      <w:bodyDiv w:val="1"/>
      <w:marLeft w:val="0"/>
      <w:marRight w:val="0"/>
      <w:marTop w:val="0"/>
      <w:marBottom w:val="0"/>
      <w:divBdr>
        <w:top w:val="none" w:sz="0" w:space="0" w:color="auto"/>
        <w:left w:val="none" w:sz="0" w:space="0" w:color="auto"/>
        <w:bottom w:val="none" w:sz="0" w:space="0" w:color="auto"/>
        <w:right w:val="none" w:sz="0" w:space="0" w:color="auto"/>
      </w:divBdr>
    </w:div>
    <w:div w:id="189420712">
      <w:bodyDiv w:val="1"/>
      <w:marLeft w:val="0"/>
      <w:marRight w:val="0"/>
      <w:marTop w:val="0"/>
      <w:marBottom w:val="0"/>
      <w:divBdr>
        <w:top w:val="none" w:sz="0" w:space="0" w:color="auto"/>
        <w:left w:val="none" w:sz="0" w:space="0" w:color="auto"/>
        <w:bottom w:val="none" w:sz="0" w:space="0" w:color="auto"/>
        <w:right w:val="none" w:sz="0" w:space="0" w:color="auto"/>
      </w:divBdr>
    </w:div>
    <w:div w:id="204025600">
      <w:bodyDiv w:val="1"/>
      <w:marLeft w:val="0"/>
      <w:marRight w:val="0"/>
      <w:marTop w:val="0"/>
      <w:marBottom w:val="0"/>
      <w:divBdr>
        <w:top w:val="none" w:sz="0" w:space="0" w:color="auto"/>
        <w:left w:val="none" w:sz="0" w:space="0" w:color="auto"/>
        <w:bottom w:val="none" w:sz="0" w:space="0" w:color="auto"/>
        <w:right w:val="none" w:sz="0" w:space="0" w:color="auto"/>
      </w:divBdr>
    </w:div>
    <w:div w:id="212160632">
      <w:bodyDiv w:val="1"/>
      <w:marLeft w:val="0"/>
      <w:marRight w:val="0"/>
      <w:marTop w:val="0"/>
      <w:marBottom w:val="0"/>
      <w:divBdr>
        <w:top w:val="none" w:sz="0" w:space="0" w:color="auto"/>
        <w:left w:val="none" w:sz="0" w:space="0" w:color="auto"/>
        <w:bottom w:val="none" w:sz="0" w:space="0" w:color="auto"/>
        <w:right w:val="none" w:sz="0" w:space="0" w:color="auto"/>
      </w:divBdr>
    </w:div>
    <w:div w:id="225997827">
      <w:bodyDiv w:val="1"/>
      <w:marLeft w:val="0"/>
      <w:marRight w:val="0"/>
      <w:marTop w:val="0"/>
      <w:marBottom w:val="0"/>
      <w:divBdr>
        <w:top w:val="none" w:sz="0" w:space="0" w:color="auto"/>
        <w:left w:val="none" w:sz="0" w:space="0" w:color="auto"/>
        <w:bottom w:val="none" w:sz="0" w:space="0" w:color="auto"/>
        <w:right w:val="none" w:sz="0" w:space="0" w:color="auto"/>
      </w:divBdr>
    </w:div>
    <w:div w:id="230969190">
      <w:bodyDiv w:val="1"/>
      <w:marLeft w:val="0"/>
      <w:marRight w:val="0"/>
      <w:marTop w:val="0"/>
      <w:marBottom w:val="0"/>
      <w:divBdr>
        <w:top w:val="none" w:sz="0" w:space="0" w:color="auto"/>
        <w:left w:val="none" w:sz="0" w:space="0" w:color="auto"/>
        <w:bottom w:val="none" w:sz="0" w:space="0" w:color="auto"/>
        <w:right w:val="none" w:sz="0" w:space="0" w:color="auto"/>
      </w:divBdr>
    </w:div>
    <w:div w:id="242035414">
      <w:bodyDiv w:val="1"/>
      <w:marLeft w:val="0"/>
      <w:marRight w:val="0"/>
      <w:marTop w:val="0"/>
      <w:marBottom w:val="0"/>
      <w:divBdr>
        <w:top w:val="none" w:sz="0" w:space="0" w:color="auto"/>
        <w:left w:val="none" w:sz="0" w:space="0" w:color="auto"/>
        <w:bottom w:val="none" w:sz="0" w:space="0" w:color="auto"/>
        <w:right w:val="none" w:sz="0" w:space="0" w:color="auto"/>
      </w:divBdr>
    </w:div>
    <w:div w:id="249895280">
      <w:bodyDiv w:val="1"/>
      <w:marLeft w:val="0"/>
      <w:marRight w:val="0"/>
      <w:marTop w:val="0"/>
      <w:marBottom w:val="0"/>
      <w:divBdr>
        <w:top w:val="none" w:sz="0" w:space="0" w:color="auto"/>
        <w:left w:val="none" w:sz="0" w:space="0" w:color="auto"/>
        <w:bottom w:val="none" w:sz="0" w:space="0" w:color="auto"/>
        <w:right w:val="none" w:sz="0" w:space="0" w:color="auto"/>
      </w:divBdr>
    </w:div>
    <w:div w:id="283191401">
      <w:bodyDiv w:val="1"/>
      <w:marLeft w:val="0"/>
      <w:marRight w:val="0"/>
      <w:marTop w:val="0"/>
      <w:marBottom w:val="0"/>
      <w:divBdr>
        <w:top w:val="none" w:sz="0" w:space="0" w:color="auto"/>
        <w:left w:val="none" w:sz="0" w:space="0" w:color="auto"/>
        <w:bottom w:val="none" w:sz="0" w:space="0" w:color="auto"/>
        <w:right w:val="none" w:sz="0" w:space="0" w:color="auto"/>
      </w:divBdr>
    </w:div>
    <w:div w:id="298607925">
      <w:bodyDiv w:val="1"/>
      <w:marLeft w:val="0"/>
      <w:marRight w:val="0"/>
      <w:marTop w:val="0"/>
      <w:marBottom w:val="0"/>
      <w:divBdr>
        <w:top w:val="none" w:sz="0" w:space="0" w:color="auto"/>
        <w:left w:val="none" w:sz="0" w:space="0" w:color="auto"/>
        <w:bottom w:val="none" w:sz="0" w:space="0" w:color="auto"/>
        <w:right w:val="none" w:sz="0" w:space="0" w:color="auto"/>
      </w:divBdr>
    </w:div>
    <w:div w:id="301813073">
      <w:bodyDiv w:val="1"/>
      <w:marLeft w:val="0"/>
      <w:marRight w:val="0"/>
      <w:marTop w:val="0"/>
      <w:marBottom w:val="0"/>
      <w:divBdr>
        <w:top w:val="none" w:sz="0" w:space="0" w:color="auto"/>
        <w:left w:val="none" w:sz="0" w:space="0" w:color="auto"/>
        <w:bottom w:val="none" w:sz="0" w:space="0" w:color="auto"/>
        <w:right w:val="none" w:sz="0" w:space="0" w:color="auto"/>
      </w:divBdr>
    </w:div>
    <w:div w:id="315573101">
      <w:bodyDiv w:val="1"/>
      <w:marLeft w:val="0"/>
      <w:marRight w:val="0"/>
      <w:marTop w:val="0"/>
      <w:marBottom w:val="0"/>
      <w:divBdr>
        <w:top w:val="none" w:sz="0" w:space="0" w:color="auto"/>
        <w:left w:val="none" w:sz="0" w:space="0" w:color="auto"/>
        <w:bottom w:val="none" w:sz="0" w:space="0" w:color="auto"/>
        <w:right w:val="none" w:sz="0" w:space="0" w:color="auto"/>
      </w:divBdr>
    </w:div>
    <w:div w:id="321735570">
      <w:bodyDiv w:val="1"/>
      <w:marLeft w:val="0"/>
      <w:marRight w:val="0"/>
      <w:marTop w:val="0"/>
      <w:marBottom w:val="0"/>
      <w:divBdr>
        <w:top w:val="none" w:sz="0" w:space="0" w:color="auto"/>
        <w:left w:val="none" w:sz="0" w:space="0" w:color="auto"/>
        <w:bottom w:val="none" w:sz="0" w:space="0" w:color="auto"/>
        <w:right w:val="none" w:sz="0" w:space="0" w:color="auto"/>
      </w:divBdr>
    </w:div>
    <w:div w:id="337200343">
      <w:bodyDiv w:val="1"/>
      <w:marLeft w:val="0"/>
      <w:marRight w:val="0"/>
      <w:marTop w:val="0"/>
      <w:marBottom w:val="0"/>
      <w:divBdr>
        <w:top w:val="none" w:sz="0" w:space="0" w:color="auto"/>
        <w:left w:val="none" w:sz="0" w:space="0" w:color="auto"/>
        <w:bottom w:val="none" w:sz="0" w:space="0" w:color="auto"/>
        <w:right w:val="none" w:sz="0" w:space="0" w:color="auto"/>
      </w:divBdr>
    </w:div>
    <w:div w:id="338583442">
      <w:bodyDiv w:val="1"/>
      <w:marLeft w:val="0"/>
      <w:marRight w:val="0"/>
      <w:marTop w:val="0"/>
      <w:marBottom w:val="0"/>
      <w:divBdr>
        <w:top w:val="none" w:sz="0" w:space="0" w:color="auto"/>
        <w:left w:val="none" w:sz="0" w:space="0" w:color="auto"/>
        <w:bottom w:val="none" w:sz="0" w:space="0" w:color="auto"/>
        <w:right w:val="none" w:sz="0" w:space="0" w:color="auto"/>
      </w:divBdr>
    </w:div>
    <w:div w:id="348873174">
      <w:bodyDiv w:val="1"/>
      <w:marLeft w:val="0"/>
      <w:marRight w:val="0"/>
      <w:marTop w:val="0"/>
      <w:marBottom w:val="0"/>
      <w:divBdr>
        <w:top w:val="none" w:sz="0" w:space="0" w:color="auto"/>
        <w:left w:val="none" w:sz="0" w:space="0" w:color="auto"/>
        <w:bottom w:val="none" w:sz="0" w:space="0" w:color="auto"/>
        <w:right w:val="none" w:sz="0" w:space="0" w:color="auto"/>
      </w:divBdr>
    </w:div>
    <w:div w:id="380635324">
      <w:bodyDiv w:val="1"/>
      <w:marLeft w:val="0"/>
      <w:marRight w:val="0"/>
      <w:marTop w:val="0"/>
      <w:marBottom w:val="0"/>
      <w:divBdr>
        <w:top w:val="none" w:sz="0" w:space="0" w:color="auto"/>
        <w:left w:val="none" w:sz="0" w:space="0" w:color="auto"/>
        <w:bottom w:val="none" w:sz="0" w:space="0" w:color="auto"/>
        <w:right w:val="none" w:sz="0" w:space="0" w:color="auto"/>
      </w:divBdr>
    </w:div>
    <w:div w:id="402217131">
      <w:bodyDiv w:val="1"/>
      <w:marLeft w:val="0"/>
      <w:marRight w:val="0"/>
      <w:marTop w:val="0"/>
      <w:marBottom w:val="0"/>
      <w:divBdr>
        <w:top w:val="none" w:sz="0" w:space="0" w:color="auto"/>
        <w:left w:val="none" w:sz="0" w:space="0" w:color="auto"/>
        <w:bottom w:val="none" w:sz="0" w:space="0" w:color="auto"/>
        <w:right w:val="none" w:sz="0" w:space="0" w:color="auto"/>
      </w:divBdr>
    </w:div>
    <w:div w:id="413472446">
      <w:bodyDiv w:val="1"/>
      <w:marLeft w:val="0"/>
      <w:marRight w:val="0"/>
      <w:marTop w:val="0"/>
      <w:marBottom w:val="0"/>
      <w:divBdr>
        <w:top w:val="none" w:sz="0" w:space="0" w:color="auto"/>
        <w:left w:val="none" w:sz="0" w:space="0" w:color="auto"/>
        <w:bottom w:val="none" w:sz="0" w:space="0" w:color="auto"/>
        <w:right w:val="none" w:sz="0" w:space="0" w:color="auto"/>
      </w:divBdr>
    </w:div>
    <w:div w:id="413742454">
      <w:bodyDiv w:val="1"/>
      <w:marLeft w:val="0"/>
      <w:marRight w:val="0"/>
      <w:marTop w:val="0"/>
      <w:marBottom w:val="0"/>
      <w:divBdr>
        <w:top w:val="none" w:sz="0" w:space="0" w:color="auto"/>
        <w:left w:val="none" w:sz="0" w:space="0" w:color="auto"/>
        <w:bottom w:val="none" w:sz="0" w:space="0" w:color="auto"/>
        <w:right w:val="none" w:sz="0" w:space="0" w:color="auto"/>
      </w:divBdr>
    </w:div>
    <w:div w:id="456336946">
      <w:bodyDiv w:val="1"/>
      <w:marLeft w:val="0"/>
      <w:marRight w:val="0"/>
      <w:marTop w:val="0"/>
      <w:marBottom w:val="0"/>
      <w:divBdr>
        <w:top w:val="none" w:sz="0" w:space="0" w:color="auto"/>
        <w:left w:val="none" w:sz="0" w:space="0" w:color="auto"/>
        <w:bottom w:val="none" w:sz="0" w:space="0" w:color="auto"/>
        <w:right w:val="none" w:sz="0" w:space="0" w:color="auto"/>
      </w:divBdr>
    </w:div>
    <w:div w:id="475954456">
      <w:bodyDiv w:val="1"/>
      <w:marLeft w:val="0"/>
      <w:marRight w:val="0"/>
      <w:marTop w:val="0"/>
      <w:marBottom w:val="0"/>
      <w:divBdr>
        <w:top w:val="none" w:sz="0" w:space="0" w:color="auto"/>
        <w:left w:val="none" w:sz="0" w:space="0" w:color="auto"/>
        <w:bottom w:val="none" w:sz="0" w:space="0" w:color="auto"/>
        <w:right w:val="none" w:sz="0" w:space="0" w:color="auto"/>
      </w:divBdr>
    </w:div>
    <w:div w:id="477184259">
      <w:bodyDiv w:val="1"/>
      <w:marLeft w:val="0"/>
      <w:marRight w:val="0"/>
      <w:marTop w:val="0"/>
      <w:marBottom w:val="0"/>
      <w:divBdr>
        <w:top w:val="none" w:sz="0" w:space="0" w:color="auto"/>
        <w:left w:val="none" w:sz="0" w:space="0" w:color="auto"/>
        <w:bottom w:val="none" w:sz="0" w:space="0" w:color="auto"/>
        <w:right w:val="none" w:sz="0" w:space="0" w:color="auto"/>
      </w:divBdr>
    </w:div>
    <w:div w:id="526068131">
      <w:bodyDiv w:val="1"/>
      <w:marLeft w:val="0"/>
      <w:marRight w:val="0"/>
      <w:marTop w:val="0"/>
      <w:marBottom w:val="0"/>
      <w:divBdr>
        <w:top w:val="none" w:sz="0" w:space="0" w:color="auto"/>
        <w:left w:val="none" w:sz="0" w:space="0" w:color="auto"/>
        <w:bottom w:val="none" w:sz="0" w:space="0" w:color="auto"/>
        <w:right w:val="none" w:sz="0" w:space="0" w:color="auto"/>
      </w:divBdr>
    </w:div>
    <w:div w:id="530728819">
      <w:bodyDiv w:val="1"/>
      <w:marLeft w:val="0"/>
      <w:marRight w:val="0"/>
      <w:marTop w:val="0"/>
      <w:marBottom w:val="0"/>
      <w:divBdr>
        <w:top w:val="none" w:sz="0" w:space="0" w:color="auto"/>
        <w:left w:val="none" w:sz="0" w:space="0" w:color="auto"/>
        <w:bottom w:val="none" w:sz="0" w:space="0" w:color="auto"/>
        <w:right w:val="none" w:sz="0" w:space="0" w:color="auto"/>
      </w:divBdr>
    </w:div>
    <w:div w:id="531575586">
      <w:bodyDiv w:val="1"/>
      <w:marLeft w:val="0"/>
      <w:marRight w:val="0"/>
      <w:marTop w:val="0"/>
      <w:marBottom w:val="0"/>
      <w:divBdr>
        <w:top w:val="none" w:sz="0" w:space="0" w:color="auto"/>
        <w:left w:val="none" w:sz="0" w:space="0" w:color="auto"/>
        <w:bottom w:val="none" w:sz="0" w:space="0" w:color="auto"/>
        <w:right w:val="none" w:sz="0" w:space="0" w:color="auto"/>
      </w:divBdr>
    </w:div>
    <w:div w:id="535630153">
      <w:bodyDiv w:val="1"/>
      <w:marLeft w:val="0"/>
      <w:marRight w:val="0"/>
      <w:marTop w:val="0"/>
      <w:marBottom w:val="0"/>
      <w:divBdr>
        <w:top w:val="none" w:sz="0" w:space="0" w:color="auto"/>
        <w:left w:val="none" w:sz="0" w:space="0" w:color="auto"/>
        <w:bottom w:val="none" w:sz="0" w:space="0" w:color="auto"/>
        <w:right w:val="none" w:sz="0" w:space="0" w:color="auto"/>
      </w:divBdr>
    </w:div>
    <w:div w:id="557084100">
      <w:bodyDiv w:val="1"/>
      <w:marLeft w:val="0"/>
      <w:marRight w:val="0"/>
      <w:marTop w:val="0"/>
      <w:marBottom w:val="0"/>
      <w:divBdr>
        <w:top w:val="none" w:sz="0" w:space="0" w:color="auto"/>
        <w:left w:val="none" w:sz="0" w:space="0" w:color="auto"/>
        <w:bottom w:val="none" w:sz="0" w:space="0" w:color="auto"/>
        <w:right w:val="none" w:sz="0" w:space="0" w:color="auto"/>
      </w:divBdr>
    </w:div>
    <w:div w:id="566503082">
      <w:bodyDiv w:val="1"/>
      <w:marLeft w:val="0"/>
      <w:marRight w:val="0"/>
      <w:marTop w:val="0"/>
      <w:marBottom w:val="0"/>
      <w:divBdr>
        <w:top w:val="none" w:sz="0" w:space="0" w:color="auto"/>
        <w:left w:val="none" w:sz="0" w:space="0" w:color="auto"/>
        <w:bottom w:val="none" w:sz="0" w:space="0" w:color="auto"/>
        <w:right w:val="none" w:sz="0" w:space="0" w:color="auto"/>
      </w:divBdr>
    </w:div>
    <w:div w:id="571813258">
      <w:bodyDiv w:val="1"/>
      <w:marLeft w:val="0"/>
      <w:marRight w:val="0"/>
      <w:marTop w:val="0"/>
      <w:marBottom w:val="0"/>
      <w:divBdr>
        <w:top w:val="none" w:sz="0" w:space="0" w:color="auto"/>
        <w:left w:val="none" w:sz="0" w:space="0" w:color="auto"/>
        <w:bottom w:val="none" w:sz="0" w:space="0" w:color="auto"/>
        <w:right w:val="none" w:sz="0" w:space="0" w:color="auto"/>
      </w:divBdr>
    </w:div>
    <w:div w:id="593438006">
      <w:bodyDiv w:val="1"/>
      <w:marLeft w:val="0"/>
      <w:marRight w:val="0"/>
      <w:marTop w:val="0"/>
      <w:marBottom w:val="0"/>
      <w:divBdr>
        <w:top w:val="none" w:sz="0" w:space="0" w:color="auto"/>
        <w:left w:val="none" w:sz="0" w:space="0" w:color="auto"/>
        <w:bottom w:val="none" w:sz="0" w:space="0" w:color="auto"/>
        <w:right w:val="none" w:sz="0" w:space="0" w:color="auto"/>
      </w:divBdr>
    </w:div>
    <w:div w:id="605580696">
      <w:bodyDiv w:val="1"/>
      <w:marLeft w:val="0"/>
      <w:marRight w:val="0"/>
      <w:marTop w:val="0"/>
      <w:marBottom w:val="0"/>
      <w:divBdr>
        <w:top w:val="none" w:sz="0" w:space="0" w:color="auto"/>
        <w:left w:val="none" w:sz="0" w:space="0" w:color="auto"/>
        <w:bottom w:val="none" w:sz="0" w:space="0" w:color="auto"/>
        <w:right w:val="none" w:sz="0" w:space="0" w:color="auto"/>
      </w:divBdr>
    </w:div>
    <w:div w:id="615330420">
      <w:bodyDiv w:val="1"/>
      <w:marLeft w:val="0"/>
      <w:marRight w:val="0"/>
      <w:marTop w:val="0"/>
      <w:marBottom w:val="0"/>
      <w:divBdr>
        <w:top w:val="none" w:sz="0" w:space="0" w:color="auto"/>
        <w:left w:val="none" w:sz="0" w:space="0" w:color="auto"/>
        <w:bottom w:val="none" w:sz="0" w:space="0" w:color="auto"/>
        <w:right w:val="none" w:sz="0" w:space="0" w:color="auto"/>
      </w:divBdr>
    </w:div>
    <w:div w:id="616912532">
      <w:bodyDiv w:val="1"/>
      <w:marLeft w:val="0"/>
      <w:marRight w:val="0"/>
      <w:marTop w:val="0"/>
      <w:marBottom w:val="0"/>
      <w:divBdr>
        <w:top w:val="none" w:sz="0" w:space="0" w:color="auto"/>
        <w:left w:val="none" w:sz="0" w:space="0" w:color="auto"/>
        <w:bottom w:val="none" w:sz="0" w:space="0" w:color="auto"/>
        <w:right w:val="none" w:sz="0" w:space="0" w:color="auto"/>
      </w:divBdr>
    </w:div>
    <w:div w:id="631596590">
      <w:bodyDiv w:val="1"/>
      <w:marLeft w:val="0"/>
      <w:marRight w:val="0"/>
      <w:marTop w:val="0"/>
      <w:marBottom w:val="0"/>
      <w:divBdr>
        <w:top w:val="none" w:sz="0" w:space="0" w:color="auto"/>
        <w:left w:val="none" w:sz="0" w:space="0" w:color="auto"/>
        <w:bottom w:val="none" w:sz="0" w:space="0" w:color="auto"/>
        <w:right w:val="none" w:sz="0" w:space="0" w:color="auto"/>
      </w:divBdr>
    </w:div>
    <w:div w:id="635061753">
      <w:bodyDiv w:val="1"/>
      <w:marLeft w:val="0"/>
      <w:marRight w:val="0"/>
      <w:marTop w:val="0"/>
      <w:marBottom w:val="0"/>
      <w:divBdr>
        <w:top w:val="none" w:sz="0" w:space="0" w:color="auto"/>
        <w:left w:val="none" w:sz="0" w:space="0" w:color="auto"/>
        <w:bottom w:val="none" w:sz="0" w:space="0" w:color="auto"/>
        <w:right w:val="none" w:sz="0" w:space="0" w:color="auto"/>
      </w:divBdr>
    </w:div>
    <w:div w:id="644624528">
      <w:bodyDiv w:val="1"/>
      <w:marLeft w:val="0"/>
      <w:marRight w:val="0"/>
      <w:marTop w:val="0"/>
      <w:marBottom w:val="0"/>
      <w:divBdr>
        <w:top w:val="none" w:sz="0" w:space="0" w:color="auto"/>
        <w:left w:val="none" w:sz="0" w:space="0" w:color="auto"/>
        <w:bottom w:val="none" w:sz="0" w:space="0" w:color="auto"/>
        <w:right w:val="none" w:sz="0" w:space="0" w:color="auto"/>
      </w:divBdr>
    </w:div>
    <w:div w:id="647327439">
      <w:bodyDiv w:val="1"/>
      <w:marLeft w:val="0"/>
      <w:marRight w:val="0"/>
      <w:marTop w:val="0"/>
      <w:marBottom w:val="0"/>
      <w:divBdr>
        <w:top w:val="none" w:sz="0" w:space="0" w:color="auto"/>
        <w:left w:val="none" w:sz="0" w:space="0" w:color="auto"/>
        <w:bottom w:val="none" w:sz="0" w:space="0" w:color="auto"/>
        <w:right w:val="none" w:sz="0" w:space="0" w:color="auto"/>
      </w:divBdr>
    </w:div>
    <w:div w:id="653919359">
      <w:bodyDiv w:val="1"/>
      <w:marLeft w:val="0"/>
      <w:marRight w:val="0"/>
      <w:marTop w:val="0"/>
      <w:marBottom w:val="0"/>
      <w:divBdr>
        <w:top w:val="none" w:sz="0" w:space="0" w:color="auto"/>
        <w:left w:val="none" w:sz="0" w:space="0" w:color="auto"/>
        <w:bottom w:val="none" w:sz="0" w:space="0" w:color="auto"/>
        <w:right w:val="none" w:sz="0" w:space="0" w:color="auto"/>
      </w:divBdr>
    </w:div>
    <w:div w:id="662970599">
      <w:bodyDiv w:val="1"/>
      <w:marLeft w:val="0"/>
      <w:marRight w:val="0"/>
      <w:marTop w:val="0"/>
      <w:marBottom w:val="0"/>
      <w:divBdr>
        <w:top w:val="none" w:sz="0" w:space="0" w:color="auto"/>
        <w:left w:val="none" w:sz="0" w:space="0" w:color="auto"/>
        <w:bottom w:val="none" w:sz="0" w:space="0" w:color="auto"/>
        <w:right w:val="none" w:sz="0" w:space="0" w:color="auto"/>
      </w:divBdr>
    </w:div>
    <w:div w:id="680934539">
      <w:bodyDiv w:val="1"/>
      <w:marLeft w:val="0"/>
      <w:marRight w:val="0"/>
      <w:marTop w:val="0"/>
      <w:marBottom w:val="0"/>
      <w:divBdr>
        <w:top w:val="none" w:sz="0" w:space="0" w:color="auto"/>
        <w:left w:val="none" w:sz="0" w:space="0" w:color="auto"/>
        <w:bottom w:val="none" w:sz="0" w:space="0" w:color="auto"/>
        <w:right w:val="none" w:sz="0" w:space="0" w:color="auto"/>
      </w:divBdr>
    </w:div>
    <w:div w:id="723406350">
      <w:bodyDiv w:val="1"/>
      <w:marLeft w:val="0"/>
      <w:marRight w:val="0"/>
      <w:marTop w:val="0"/>
      <w:marBottom w:val="0"/>
      <w:divBdr>
        <w:top w:val="none" w:sz="0" w:space="0" w:color="auto"/>
        <w:left w:val="none" w:sz="0" w:space="0" w:color="auto"/>
        <w:bottom w:val="none" w:sz="0" w:space="0" w:color="auto"/>
        <w:right w:val="none" w:sz="0" w:space="0" w:color="auto"/>
      </w:divBdr>
    </w:div>
    <w:div w:id="772092860">
      <w:bodyDiv w:val="1"/>
      <w:marLeft w:val="0"/>
      <w:marRight w:val="0"/>
      <w:marTop w:val="0"/>
      <w:marBottom w:val="0"/>
      <w:divBdr>
        <w:top w:val="none" w:sz="0" w:space="0" w:color="auto"/>
        <w:left w:val="none" w:sz="0" w:space="0" w:color="auto"/>
        <w:bottom w:val="none" w:sz="0" w:space="0" w:color="auto"/>
        <w:right w:val="none" w:sz="0" w:space="0" w:color="auto"/>
      </w:divBdr>
    </w:div>
    <w:div w:id="776945937">
      <w:bodyDiv w:val="1"/>
      <w:marLeft w:val="0"/>
      <w:marRight w:val="0"/>
      <w:marTop w:val="0"/>
      <w:marBottom w:val="0"/>
      <w:divBdr>
        <w:top w:val="none" w:sz="0" w:space="0" w:color="auto"/>
        <w:left w:val="none" w:sz="0" w:space="0" w:color="auto"/>
        <w:bottom w:val="none" w:sz="0" w:space="0" w:color="auto"/>
        <w:right w:val="none" w:sz="0" w:space="0" w:color="auto"/>
      </w:divBdr>
    </w:div>
    <w:div w:id="779955536">
      <w:bodyDiv w:val="1"/>
      <w:marLeft w:val="0"/>
      <w:marRight w:val="0"/>
      <w:marTop w:val="0"/>
      <w:marBottom w:val="0"/>
      <w:divBdr>
        <w:top w:val="none" w:sz="0" w:space="0" w:color="auto"/>
        <w:left w:val="none" w:sz="0" w:space="0" w:color="auto"/>
        <w:bottom w:val="none" w:sz="0" w:space="0" w:color="auto"/>
        <w:right w:val="none" w:sz="0" w:space="0" w:color="auto"/>
      </w:divBdr>
    </w:div>
    <w:div w:id="825361520">
      <w:bodyDiv w:val="1"/>
      <w:marLeft w:val="0"/>
      <w:marRight w:val="0"/>
      <w:marTop w:val="0"/>
      <w:marBottom w:val="0"/>
      <w:divBdr>
        <w:top w:val="none" w:sz="0" w:space="0" w:color="auto"/>
        <w:left w:val="none" w:sz="0" w:space="0" w:color="auto"/>
        <w:bottom w:val="none" w:sz="0" w:space="0" w:color="auto"/>
        <w:right w:val="none" w:sz="0" w:space="0" w:color="auto"/>
      </w:divBdr>
    </w:div>
    <w:div w:id="833497661">
      <w:bodyDiv w:val="1"/>
      <w:marLeft w:val="0"/>
      <w:marRight w:val="0"/>
      <w:marTop w:val="0"/>
      <w:marBottom w:val="0"/>
      <w:divBdr>
        <w:top w:val="none" w:sz="0" w:space="0" w:color="auto"/>
        <w:left w:val="none" w:sz="0" w:space="0" w:color="auto"/>
        <w:bottom w:val="none" w:sz="0" w:space="0" w:color="auto"/>
        <w:right w:val="none" w:sz="0" w:space="0" w:color="auto"/>
      </w:divBdr>
    </w:div>
    <w:div w:id="847981033">
      <w:bodyDiv w:val="1"/>
      <w:marLeft w:val="0"/>
      <w:marRight w:val="0"/>
      <w:marTop w:val="0"/>
      <w:marBottom w:val="0"/>
      <w:divBdr>
        <w:top w:val="none" w:sz="0" w:space="0" w:color="auto"/>
        <w:left w:val="none" w:sz="0" w:space="0" w:color="auto"/>
        <w:bottom w:val="none" w:sz="0" w:space="0" w:color="auto"/>
        <w:right w:val="none" w:sz="0" w:space="0" w:color="auto"/>
      </w:divBdr>
    </w:div>
    <w:div w:id="848955902">
      <w:bodyDiv w:val="1"/>
      <w:marLeft w:val="0"/>
      <w:marRight w:val="0"/>
      <w:marTop w:val="0"/>
      <w:marBottom w:val="0"/>
      <w:divBdr>
        <w:top w:val="none" w:sz="0" w:space="0" w:color="auto"/>
        <w:left w:val="none" w:sz="0" w:space="0" w:color="auto"/>
        <w:bottom w:val="none" w:sz="0" w:space="0" w:color="auto"/>
        <w:right w:val="none" w:sz="0" w:space="0" w:color="auto"/>
      </w:divBdr>
    </w:div>
    <w:div w:id="855120845">
      <w:bodyDiv w:val="1"/>
      <w:marLeft w:val="0"/>
      <w:marRight w:val="0"/>
      <w:marTop w:val="0"/>
      <w:marBottom w:val="0"/>
      <w:divBdr>
        <w:top w:val="none" w:sz="0" w:space="0" w:color="auto"/>
        <w:left w:val="none" w:sz="0" w:space="0" w:color="auto"/>
        <w:bottom w:val="none" w:sz="0" w:space="0" w:color="auto"/>
        <w:right w:val="none" w:sz="0" w:space="0" w:color="auto"/>
      </w:divBdr>
    </w:div>
    <w:div w:id="862519663">
      <w:bodyDiv w:val="1"/>
      <w:marLeft w:val="0"/>
      <w:marRight w:val="0"/>
      <w:marTop w:val="0"/>
      <w:marBottom w:val="0"/>
      <w:divBdr>
        <w:top w:val="none" w:sz="0" w:space="0" w:color="auto"/>
        <w:left w:val="none" w:sz="0" w:space="0" w:color="auto"/>
        <w:bottom w:val="none" w:sz="0" w:space="0" w:color="auto"/>
        <w:right w:val="none" w:sz="0" w:space="0" w:color="auto"/>
      </w:divBdr>
    </w:div>
    <w:div w:id="902564263">
      <w:bodyDiv w:val="1"/>
      <w:marLeft w:val="0"/>
      <w:marRight w:val="0"/>
      <w:marTop w:val="0"/>
      <w:marBottom w:val="0"/>
      <w:divBdr>
        <w:top w:val="none" w:sz="0" w:space="0" w:color="auto"/>
        <w:left w:val="none" w:sz="0" w:space="0" w:color="auto"/>
        <w:bottom w:val="none" w:sz="0" w:space="0" w:color="auto"/>
        <w:right w:val="none" w:sz="0" w:space="0" w:color="auto"/>
      </w:divBdr>
    </w:div>
    <w:div w:id="914630632">
      <w:bodyDiv w:val="1"/>
      <w:marLeft w:val="0"/>
      <w:marRight w:val="0"/>
      <w:marTop w:val="0"/>
      <w:marBottom w:val="0"/>
      <w:divBdr>
        <w:top w:val="none" w:sz="0" w:space="0" w:color="auto"/>
        <w:left w:val="none" w:sz="0" w:space="0" w:color="auto"/>
        <w:bottom w:val="none" w:sz="0" w:space="0" w:color="auto"/>
        <w:right w:val="none" w:sz="0" w:space="0" w:color="auto"/>
      </w:divBdr>
    </w:div>
    <w:div w:id="921529023">
      <w:bodyDiv w:val="1"/>
      <w:marLeft w:val="0"/>
      <w:marRight w:val="0"/>
      <w:marTop w:val="0"/>
      <w:marBottom w:val="0"/>
      <w:divBdr>
        <w:top w:val="none" w:sz="0" w:space="0" w:color="auto"/>
        <w:left w:val="none" w:sz="0" w:space="0" w:color="auto"/>
        <w:bottom w:val="none" w:sz="0" w:space="0" w:color="auto"/>
        <w:right w:val="none" w:sz="0" w:space="0" w:color="auto"/>
      </w:divBdr>
    </w:div>
    <w:div w:id="937712836">
      <w:bodyDiv w:val="1"/>
      <w:marLeft w:val="0"/>
      <w:marRight w:val="0"/>
      <w:marTop w:val="0"/>
      <w:marBottom w:val="0"/>
      <w:divBdr>
        <w:top w:val="none" w:sz="0" w:space="0" w:color="auto"/>
        <w:left w:val="none" w:sz="0" w:space="0" w:color="auto"/>
        <w:bottom w:val="none" w:sz="0" w:space="0" w:color="auto"/>
        <w:right w:val="none" w:sz="0" w:space="0" w:color="auto"/>
      </w:divBdr>
    </w:div>
    <w:div w:id="939677009">
      <w:bodyDiv w:val="1"/>
      <w:marLeft w:val="0"/>
      <w:marRight w:val="0"/>
      <w:marTop w:val="0"/>
      <w:marBottom w:val="0"/>
      <w:divBdr>
        <w:top w:val="none" w:sz="0" w:space="0" w:color="auto"/>
        <w:left w:val="none" w:sz="0" w:space="0" w:color="auto"/>
        <w:bottom w:val="none" w:sz="0" w:space="0" w:color="auto"/>
        <w:right w:val="none" w:sz="0" w:space="0" w:color="auto"/>
      </w:divBdr>
    </w:div>
    <w:div w:id="945233880">
      <w:bodyDiv w:val="1"/>
      <w:marLeft w:val="0"/>
      <w:marRight w:val="0"/>
      <w:marTop w:val="0"/>
      <w:marBottom w:val="0"/>
      <w:divBdr>
        <w:top w:val="none" w:sz="0" w:space="0" w:color="auto"/>
        <w:left w:val="none" w:sz="0" w:space="0" w:color="auto"/>
        <w:bottom w:val="none" w:sz="0" w:space="0" w:color="auto"/>
        <w:right w:val="none" w:sz="0" w:space="0" w:color="auto"/>
      </w:divBdr>
    </w:div>
    <w:div w:id="955871019">
      <w:bodyDiv w:val="1"/>
      <w:marLeft w:val="0"/>
      <w:marRight w:val="0"/>
      <w:marTop w:val="0"/>
      <w:marBottom w:val="0"/>
      <w:divBdr>
        <w:top w:val="none" w:sz="0" w:space="0" w:color="auto"/>
        <w:left w:val="none" w:sz="0" w:space="0" w:color="auto"/>
        <w:bottom w:val="none" w:sz="0" w:space="0" w:color="auto"/>
        <w:right w:val="none" w:sz="0" w:space="0" w:color="auto"/>
      </w:divBdr>
    </w:div>
    <w:div w:id="977764304">
      <w:bodyDiv w:val="1"/>
      <w:marLeft w:val="0"/>
      <w:marRight w:val="0"/>
      <w:marTop w:val="0"/>
      <w:marBottom w:val="0"/>
      <w:divBdr>
        <w:top w:val="none" w:sz="0" w:space="0" w:color="auto"/>
        <w:left w:val="none" w:sz="0" w:space="0" w:color="auto"/>
        <w:bottom w:val="none" w:sz="0" w:space="0" w:color="auto"/>
        <w:right w:val="none" w:sz="0" w:space="0" w:color="auto"/>
      </w:divBdr>
    </w:div>
    <w:div w:id="981809215">
      <w:bodyDiv w:val="1"/>
      <w:marLeft w:val="0"/>
      <w:marRight w:val="0"/>
      <w:marTop w:val="0"/>
      <w:marBottom w:val="0"/>
      <w:divBdr>
        <w:top w:val="none" w:sz="0" w:space="0" w:color="auto"/>
        <w:left w:val="none" w:sz="0" w:space="0" w:color="auto"/>
        <w:bottom w:val="none" w:sz="0" w:space="0" w:color="auto"/>
        <w:right w:val="none" w:sz="0" w:space="0" w:color="auto"/>
      </w:divBdr>
    </w:div>
    <w:div w:id="987519895">
      <w:bodyDiv w:val="1"/>
      <w:marLeft w:val="0"/>
      <w:marRight w:val="0"/>
      <w:marTop w:val="0"/>
      <w:marBottom w:val="0"/>
      <w:divBdr>
        <w:top w:val="none" w:sz="0" w:space="0" w:color="auto"/>
        <w:left w:val="none" w:sz="0" w:space="0" w:color="auto"/>
        <w:bottom w:val="none" w:sz="0" w:space="0" w:color="auto"/>
        <w:right w:val="none" w:sz="0" w:space="0" w:color="auto"/>
      </w:divBdr>
    </w:div>
    <w:div w:id="992871202">
      <w:bodyDiv w:val="1"/>
      <w:marLeft w:val="0"/>
      <w:marRight w:val="0"/>
      <w:marTop w:val="0"/>
      <w:marBottom w:val="0"/>
      <w:divBdr>
        <w:top w:val="none" w:sz="0" w:space="0" w:color="auto"/>
        <w:left w:val="none" w:sz="0" w:space="0" w:color="auto"/>
        <w:bottom w:val="none" w:sz="0" w:space="0" w:color="auto"/>
        <w:right w:val="none" w:sz="0" w:space="0" w:color="auto"/>
      </w:divBdr>
    </w:div>
    <w:div w:id="1011878250">
      <w:bodyDiv w:val="1"/>
      <w:marLeft w:val="0"/>
      <w:marRight w:val="0"/>
      <w:marTop w:val="0"/>
      <w:marBottom w:val="0"/>
      <w:divBdr>
        <w:top w:val="none" w:sz="0" w:space="0" w:color="auto"/>
        <w:left w:val="none" w:sz="0" w:space="0" w:color="auto"/>
        <w:bottom w:val="none" w:sz="0" w:space="0" w:color="auto"/>
        <w:right w:val="none" w:sz="0" w:space="0" w:color="auto"/>
      </w:divBdr>
    </w:div>
    <w:div w:id="1029451462">
      <w:bodyDiv w:val="1"/>
      <w:marLeft w:val="0"/>
      <w:marRight w:val="0"/>
      <w:marTop w:val="0"/>
      <w:marBottom w:val="0"/>
      <w:divBdr>
        <w:top w:val="none" w:sz="0" w:space="0" w:color="auto"/>
        <w:left w:val="none" w:sz="0" w:space="0" w:color="auto"/>
        <w:bottom w:val="none" w:sz="0" w:space="0" w:color="auto"/>
        <w:right w:val="none" w:sz="0" w:space="0" w:color="auto"/>
      </w:divBdr>
    </w:div>
    <w:div w:id="1049300503">
      <w:bodyDiv w:val="1"/>
      <w:marLeft w:val="0"/>
      <w:marRight w:val="0"/>
      <w:marTop w:val="0"/>
      <w:marBottom w:val="0"/>
      <w:divBdr>
        <w:top w:val="none" w:sz="0" w:space="0" w:color="auto"/>
        <w:left w:val="none" w:sz="0" w:space="0" w:color="auto"/>
        <w:bottom w:val="none" w:sz="0" w:space="0" w:color="auto"/>
        <w:right w:val="none" w:sz="0" w:space="0" w:color="auto"/>
      </w:divBdr>
    </w:div>
    <w:div w:id="1053651853">
      <w:bodyDiv w:val="1"/>
      <w:marLeft w:val="0"/>
      <w:marRight w:val="0"/>
      <w:marTop w:val="0"/>
      <w:marBottom w:val="0"/>
      <w:divBdr>
        <w:top w:val="none" w:sz="0" w:space="0" w:color="auto"/>
        <w:left w:val="none" w:sz="0" w:space="0" w:color="auto"/>
        <w:bottom w:val="none" w:sz="0" w:space="0" w:color="auto"/>
        <w:right w:val="none" w:sz="0" w:space="0" w:color="auto"/>
      </w:divBdr>
    </w:div>
    <w:div w:id="1057171752">
      <w:bodyDiv w:val="1"/>
      <w:marLeft w:val="0"/>
      <w:marRight w:val="0"/>
      <w:marTop w:val="0"/>
      <w:marBottom w:val="0"/>
      <w:divBdr>
        <w:top w:val="none" w:sz="0" w:space="0" w:color="auto"/>
        <w:left w:val="none" w:sz="0" w:space="0" w:color="auto"/>
        <w:bottom w:val="none" w:sz="0" w:space="0" w:color="auto"/>
        <w:right w:val="none" w:sz="0" w:space="0" w:color="auto"/>
      </w:divBdr>
    </w:div>
    <w:div w:id="1093014436">
      <w:bodyDiv w:val="1"/>
      <w:marLeft w:val="0"/>
      <w:marRight w:val="0"/>
      <w:marTop w:val="0"/>
      <w:marBottom w:val="0"/>
      <w:divBdr>
        <w:top w:val="none" w:sz="0" w:space="0" w:color="auto"/>
        <w:left w:val="none" w:sz="0" w:space="0" w:color="auto"/>
        <w:bottom w:val="none" w:sz="0" w:space="0" w:color="auto"/>
        <w:right w:val="none" w:sz="0" w:space="0" w:color="auto"/>
      </w:divBdr>
    </w:div>
    <w:div w:id="1103767963">
      <w:bodyDiv w:val="1"/>
      <w:marLeft w:val="0"/>
      <w:marRight w:val="0"/>
      <w:marTop w:val="0"/>
      <w:marBottom w:val="0"/>
      <w:divBdr>
        <w:top w:val="none" w:sz="0" w:space="0" w:color="auto"/>
        <w:left w:val="none" w:sz="0" w:space="0" w:color="auto"/>
        <w:bottom w:val="none" w:sz="0" w:space="0" w:color="auto"/>
        <w:right w:val="none" w:sz="0" w:space="0" w:color="auto"/>
      </w:divBdr>
    </w:div>
    <w:div w:id="1203598447">
      <w:bodyDiv w:val="1"/>
      <w:marLeft w:val="0"/>
      <w:marRight w:val="0"/>
      <w:marTop w:val="0"/>
      <w:marBottom w:val="0"/>
      <w:divBdr>
        <w:top w:val="none" w:sz="0" w:space="0" w:color="auto"/>
        <w:left w:val="none" w:sz="0" w:space="0" w:color="auto"/>
        <w:bottom w:val="none" w:sz="0" w:space="0" w:color="auto"/>
        <w:right w:val="none" w:sz="0" w:space="0" w:color="auto"/>
      </w:divBdr>
    </w:div>
    <w:div w:id="1218055444">
      <w:bodyDiv w:val="1"/>
      <w:marLeft w:val="0"/>
      <w:marRight w:val="0"/>
      <w:marTop w:val="0"/>
      <w:marBottom w:val="0"/>
      <w:divBdr>
        <w:top w:val="none" w:sz="0" w:space="0" w:color="auto"/>
        <w:left w:val="none" w:sz="0" w:space="0" w:color="auto"/>
        <w:bottom w:val="none" w:sz="0" w:space="0" w:color="auto"/>
        <w:right w:val="none" w:sz="0" w:space="0" w:color="auto"/>
      </w:divBdr>
    </w:div>
    <w:div w:id="1248926406">
      <w:bodyDiv w:val="1"/>
      <w:marLeft w:val="0"/>
      <w:marRight w:val="0"/>
      <w:marTop w:val="0"/>
      <w:marBottom w:val="0"/>
      <w:divBdr>
        <w:top w:val="none" w:sz="0" w:space="0" w:color="auto"/>
        <w:left w:val="none" w:sz="0" w:space="0" w:color="auto"/>
        <w:bottom w:val="none" w:sz="0" w:space="0" w:color="auto"/>
        <w:right w:val="none" w:sz="0" w:space="0" w:color="auto"/>
      </w:divBdr>
    </w:div>
    <w:div w:id="1255171398">
      <w:bodyDiv w:val="1"/>
      <w:marLeft w:val="0"/>
      <w:marRight w:val="0"/>
      <w:marTop w:val="0"/>
      <w:marBottom w:val="0"/>
      <w:divBdr>
        <w:top w:val="none" w:sz="0" w:space="0" w:color="auto"/>
        <w:left w:val="none" w:sz="0" w:space="0" w:color="auto"/>
        <w:bottom w:val="none" w:sz="0" w:space="0" w:color="auto"/>
        <w:right w:val="none" w:sz="0" w:space="0" w:color="auto"/>
      </w:divBdr>
    </w:div>
    <w:div w:id="1262761054">
      <w:bodyDiv w:val="1"/>
      <w:marLeft w:val="0"/>
      <w:marRight w:val="0"/>
      <w:marTop w:val="0"/>
      <w:marBottom w:val="0"/>
      <w:divBdr>
        <w:top w:val="none" w:sz="0" w:space="0" w:color="auto"/>
        <w:left w:val="none" w:sz="0" w:space="0" w:color="auto"/>
        <w:bottom w:val="none" w:sz="0" w:space="0" w:color="auto"/>
        <w:right w:val="none" w:sz="0" w:space="0" w:color="auto"/>
      </w:divBdr>
    </w:div>
    <w:div w:id="1277518516">
      <w:bodyDiv w:val="1"/>
      <w:marLeft w:val="0"/>
      <w:marRight w:val="0"/>
      <w:marTop w:val="0"/>
      <w:marBottom w:val="0"/>
      <w:divBdr>
        <w:top w:val="none" w:sz="0" w:space="0" w:color="auto"/>
        <w:left w:val="none" w:sz="0" w:space="0" w:color="auto"/>
        <w:bottom w:val="none" w:sz="0" w:space="0" w:color="auto"/>
        <w:right w:val="none" w:sz="0" w:space="0" w:color="auto"/>
      </w:divBdr>
    </w:div>
    <w:div w:id="1287009106">
      <w:bodyDiv w:val="1"/>
      <w:marLeft w:val="0"/>
      <w:marRight w:val="0"/>
      <w:marTop w:val="0"/>
      <w:marBottom w:val="0"/>
      <w:divBdr>
        <w:top w:val="none" w:sz="0" w:space="0" w:color="auto"/>
        <w:left w:val="none" w:sz="0" w:space="0" w:color="auto"/>
        <w:bottom w:val="none" w:sz="0" w:space="0" w:color="auto"/>
        <w:right w:val="none" w:sz="0" w:space="0" w:color="auto"/>
      </w:divBdr>
    </w:div>
    <w:div w:id="1289434597">
      <w:bodyDiv w:val="1"/>
      <w:marLeft w:val="0"/>
      <w:marRight w:val="0"/>
      <w:marTop w:val="0"/>
      <w:marBottom w:val="0"/>
      <w:divBdr>
        <w:top w:val="none" w:sz="0" w:space="0" w:color="auto"/>
        <w:left w:val="none" w:sz="0" w:space="0" w:color="auto"/>
        <w:bottom w:val="none" w:sz="0" w:space="0" w:color="auto"/>
        <w:right w:val="none" w:sz="0" w:space="0" w:color="auto"/>
      </w:divBdr>
    </w:div>
    <w:div w:id="1295060193">
      <w:bodyDiv w:val="1"/>
      <w:marLeft w:val="0"/>
      <w:marRight w:val="0"/>
      <w:marTop w:val="0"/>
      <w:marBottom w:val="0"/>
      <w:divBdr>
        <w:top w:val="none" w:sz="0" w:space="0" w:color="auto"/>
        <w:left w:val="none" w:sz="0" w:space="0" w:color="auto"/>
        <w:bottom w:val="none" w:sz="0" w:space="0" w:color="auto"/>
        <w:right w:val="none" w:sz="0" w:space="0" w:color="auto"/>
      </w:divBdr>
    </w:div>
    <w:div w:id="1308361296">
      <w:bodyDiv w:val="1"/>
      <w:marLeft w:val="0"/>
      <w:marRight w:val="0"/>
      <w:marTop w:val="0"/>
      <w:marBottom w:val="0"/>
      <w:divBdr>
        <w:top w:val="none" w:sz="0" w:space="0" w:color="auto"/>
        <w:left w:val="none" w:sz="0" w:space="0" w:color="auto"/>
        <w:bottom w:val="none" w:sz="0" w:space="0" w:color="auto"/>
        <w:right w:val="none" w:sz="0" w:space="0" w:color="auto"/>
      </w:divBdr>
    </w:div>
    <w:div w:id="1320420876">
      <w:bodyDiv w:val="1"/>
      <w:marLeft w:val="0"/>
      <w:marRight w:val="0"/>
      <w:marTop w:val="0"/>
      <w:marBottom w:val="0"/>
      <w:divBdr>
        <w:top w:val="none" w:sz="0" w:space="0" w:color="auto"/>
        <w:left w:val="none" w:sz="0" w:space="0" w:color="auto"/>
        <w:bottom w:val="none" w:sz="0" w:space="0" w:color="auto"/>
        <w:right w:val="none" w:sz="0" w:space="0" w:color="auto"/>
      </w:divBdr>
    </w:div>
    <w:div w:id="1357344340">
      <w:bodyDiv w:val="1"/>
      <w:marLeft w:val="0"/>
      <w:marRight w:val="0"/>
      <w:marTop w:val="0"/>
      <w:marBottom w:val="0"/>
      <w:divBdr>
        <w:top w:val="none" w:sz="0" w:space="0" w:color="auto"/>
        <w:left w:val="none" w:sz="0" w:space="0" w:color="auto"/>
        <w:bottom w:val="none" w:sz="0" w:space="0" w:color="auto"/>
        <w:right w:val="none" w:sz="0" w:space="0" w:color="auto"/>
      </w:divBdr>
    </w:div>
    <w:div w:id="1361976895">
      <w:bodyDiv w:val="1"/>
      <w:marLeft w:val="0"/>
      <w:marRight w:val="0"/>
      <w:marTop w:val="0"/>
      <w:marBottom w:val="0"/>
      <w:divBdr>
        <w:top w:val="none" w:sz="0" w:space="0" w:color="auto"/>
        <w:left w:val="none" w:sz="0" w:space="0" w:color="auto"/>
        <w:bottom w:val="none" w:sz="0" w:space="0" w:color="auto"/>
        <w:right w:val="none" w:sz="0" w:space="0" w:color="auto"/>
      </w:divBdr>
    </w:div>
    <w:div w:id="1379351786">
      <w:bodyDiv w:val="1"/>
      <w:marLeft w:val="0"/>
      <w:marRight w:val="0"/>
      <w:marTop w:val="0"/>
      <w:marBottom w:val="0"/>
      <w:divBdr>
        <w:top w:val="none" w:sz="0" w:space="0" w:color="auto"/>
        <w:left w:val="none" w:sz="0" w:space="0" w:color="auto"/>
        <w:bottom w:val="none" w:sz="0" w:space="0" w:color="auto"/>
        <w:right w:val="none" w:sz="0" w:space="0" w:color="auto"/>
      </w:divBdr>
    </w:div>
    <w:div w:id="1424954709">
      <w:bodyDiv w:val="1"/>
      <w:marLeft w:val="0"/>
      <w:marRight w:val="0"/>
      <w:marTop w:val="0"/>
      <w:marBottom w:val="0"/>
      <w:divBdr>
        <w:top w:val="none" w:sz="0" w:space="0" w:color="auto"/>
        <w:left w:val="none" w:sz="0" w:space="0" w:color="auto"/>
        <w:bottom w:val="none" w:sz="0" w:space="0" w:color="auto"/>
        <w:right w:val="none" w:sz="0" w:space="0" w:color="auto"/>
      </w:divBdr>
    </w:div>
    <w:div w:id="1444760881">
      <w:bodyDiv w:val="1"/>
      <w:marLeft w:val="0"/>
      <w:marRight w:val="0"/>
      <w:marTop w:val="0"/>
      <w:marBottom w:val="0"/>
      <w:divBdr>
        <w:top w:val="none" w:sz="0" w:space="0" w:color="auto"/>
        <w:left w:val="none" w:sz="0" w:space="0" w:color="auto"/>
        <w:bottom w:val="none" w:sz="0" w:space="0" w:color="auto"/>
        <w:right w:val="none" w:sz="0" w:space="0" w:color="auto"/>
      </w:divBdr>
    </w:div>
    <w:div w:id="1445614917">
      <w:bodyDiv w:val="1"/>
      <w:marLeft w:val="0"/>
      <w:marRight w:val="0"/>
      <w:marTop w:val="0"/>
      <w:marBottom w:val="0"/>
      <w:divBdr>
        <w:top w:val="none" w:sz="0" w:space="0" w:color="auto"/>
        <w:left w:val="none" w:sz="0" w:space="0" w:color="auto"/>
        <w:bottom w:val="none" w:sz="0" w:space="0" w:color="auto"/>
        <w:right w:val="none" w:sz="0" w:space="0" w:color="auto"/>
      </w:divBdr>
    </w:div>
    <w:div w:id="1451777156">
      <w:bodyDiv w:val="1"/>
      <w:marLeft w:val="0"/>
      <w:marRight w:val="0"/>
      <w:marTop w:val="0"/>
      <w:marBottom w:val="0"/>
      <w:divBdr>
        <w:top w:val="none" w:sz="0" w:space="0" w:color="auto"/>
        <w:left w:val="none" w:sz="0" w:space="0" w:color="auto"/>
        <w:bottom w:val="none" w:sz="0" w:space="0" w:color="auto"/>
        <w:right w:val="none" w:sz="0" w:space="0" w:color="auto"/>
      </w:divBdr>
    </w:div>
    <w:div w:id="1509175198">
      <w:bodyDiv w:val="1"/>
      <w:marLeft w:val="0"/>
      <w:marRight w:val="0"/>
      <w:marTop w:val="0"/>
      <w:marBottom w:val="0"/>
      <w:divBdr>
        <w:top w:val="none" w:sz="0" w:space="0" w:color="auto"/>
        <w:left w:val="none" w:sz="0" w:space="0" w:color="auto"/>
        <w:bottom w:val="none" w:sz="0" w:space="0" w:color="auto"/>
        <w:right w:val="none" w:sz="0" w:space="0" w:color="auto"/>
      </w:divBdr>
    </w:div>
    <w:div w:id="1510414365">
      <w:bodyDiv w:val="1"/>
      <w:marLeft w:val="0"/>
      <w:marRight w:val="0"/>
      <w:marTop w:val="0"/>
      <w:marBottom w:val="0"/>
      <w:divBdr>
        <w:top w:val="none" w:sz="0" w:space="0" w:color="auto"/>
        <w:left w:val="none" w:sz="0" w:space="0" w:color="auto"/>
        <w:bottom w:val="none" w:sz="0" w:space="0" w:color="auto"/>
        <w:right w:val="none" w:sz="0" w:space="0" w:color="auto"/>
      </w:divBdr>
    </w:div>
    <w:div w:id="1528955833">
      <w:bodyDiv w:val="1"/>
      <w:marLeft w:val="0"/>
      <w:marRight w:val="0"/>
      <w:marTop w:val="0"/>
      <w:marBottom w:val="0"/>
      <w:divBdr>
        <w:top w:val="none" w:sz="0" w:space="0" w:color="auto"/>
        <w:left w:val="none" w:sz="0" w:space="0" w:color="auto"/>
        <w:bottom w:val="none" w:sz="0" w:space="0" w:color="auto"/>
        <w:right w:val="none" w:sz="0" w:space="0" w:color="auto"/>
      </w:divBdr>
    </w:div>
    <w:div w:id="1568033588">
      <w:bodyDiv w:val="1"/>
      <w:marLeft w:val="0"/>
      <w:marRight w:val="0"/>
      <w:marTop w:val="0"/>
      <w:marBottom w:val="0"/>
      <w:divBdr>
        <w:top w:val="none" w:sz="0" w:space="0" w:color="auto"/>
        <w:left w:val="none" w:sz="0" w:space="0" w:color="auto"/>
        <w:bottom w:val="none" w:sz="0" w:space="0" w:color="auto"/>
        <w:right w:val="none" w:sz="0" w:space="0" w:color="auto"/>
      </w:divBdr>
    </w:div>
    <w:div w:id="1578786403">
      <w:bodyDiv w:val="1"/>
      <w:marLeft w:val="0"/>
      <w:marRight w:val="0"/>
      <w:marTop w:val="0"/>
      <w:marBottom w:val="0"/>
      <w:divBdr>
        <w:top w:val="none" w:sz="0" w:space="0" w:color="auto"/>
        <w:left w:val="none" w:sz="0" w:space="0" w:color="auto"/>
        <w:bottom w:val="none" w:sz="0" w:space="0" w:color="auto"/>
        <w:right w:val="none" w:sz="0" w:space="0" w:color="auto"/>
      </w:divBdr>
    </w:div>
    <w:div w:id="1588226304">
      <w:bodyDiv w:val="1"/>
      <w:marLeft w:val="0"/>
      <w:marRight w:val="0"/>
      <w:marTop w:val="0"/>
      <w:marBottom w:val="0"/>
      <w:divBdr>
        <w:top w:val="none" w:sz="0" w:space="0" w:color="auto"/>
        <w:left w:val="none" w:sz="0" w:space="0" w:color="auto"/>
        <w:bottom w:val="none" w:sz="0" w:space="0" w:color="auto"/>
        <w:right w:val="none" w:sz="0" w:space="0" w:color="auto"/>
      </w:divBdr>
    </w:div>
    <w:div w:id="1608537157">
      <w:bodyDiv w:val="1"/>
      <w:marLeft w:val="0"/>
      <w:marRight w:val="0"/>
      <w:marTop w:val="0"/>
      <w:marBottom w:val="0"/>
      <w:divBdr>
        <w:top w:val="none" w:sz="0" w:space="0" w:color="auto"/>
        <w:left w:val="none" w:sz="0" w:space="0" w:color="auto"/>
        <w:bottom w:val="none" w:sz="0" w:space="0" w:color="auto"/>
        <w:right w:val="none" w:sz="0" w:space="0" w:color="auto"/>
      </w:divBdr>
    </w:div>
    <w:div w:id="1625647833">
      <w:bodyDiv w:val="1"/>
      <w:marLeft w:val="0"/>
      <w:marRight w:val="0"/>
      <w:marTop w:val="0"/>
      <w:marBottom w:val="0"/>
      <w:divBdr>
        <w:top w:val="none" w:sz="0" w:space="0" w:color="auto"/>
        <w:left w:val="none" w:sz="0" w:space="0" w:color="auto"/>
        <w:bottom w:val="none" w:sz="0" w:space="0" w:color="auto"/>
        <w:right w:val="none" w:sz="0" w:space="0" w:color="auto"/>
      </w:divBdr>
    </w:div>
    <w:div w:id="1628897325">
      <w:bodyDiv w:val="1"/>
      <w:marLeft w:val="0"/>
      <w:marRight w:val="0"/>
      <w:marTop w:val="0"/>
      <w:marBottom w:val="0"/>
      <w:divBdr>
        <w:top w:val="none" w:sz="0" w:space="0" w:color="auto"/>
        <w:left w:val="none" w:sz="0" w:space="0" w:color="auto"/>
        <w:bottom w:val="none" w:sz="0" w:space="0" w:color="auto"/>
        <w:right w:val="none" w:sz="0" w:space="0" w:color="auto"/>
      </w:divBdr>
    </w:div>
    <w:div w:id="1638606509">
      <w:bodyDiv w:val="1"/>
      <w:marLeft w:val="0"/>
      <w:marRight w:val="0"/>
      <w:marTop w:val="0"/>
      <w:marBottom w:val="0"/>
      <w:divBdr>
        <w:top w:val="none" w:sz="0" w:space="0" w:color="auto"/>
        <w:left w:val="none" w:sz="0" w:space="0" w:color="auto"/>
        <w:bottom w:val="none" w:sz="0" w:space="0" w:color="auto"/>
        <w:right w:val="none" w:sz="0" w:space="0" w:color="auto"/>
      </w:divBdr>
    </w:div>
    <w:div w:id="1655521474">
      <w:bodyDiv w:val="1"/>
      <w:marLeft w:val="0"/>
      <w:marRight w:val="0"/>
      <w:marTop w:val="0"/>
      <w:marBottom w:val="0"/>
      <w:divBdr>
        <w:top w:val="none" w:sz="0" w:space="0" w:color="auto"/>
        <w:left w:val="none" w:sz="0" w:space="0" w:color="auto"/>
        <w:bottom w:val="none" w:sz="0" w:space="0" w:color="auto"/>
        <w:right w:val="none" w:sz="0" w:space="0" w:color="auto"/>
      </w:divBdr>
    </w:div>
    <w:div w:id="1665744484">
      <w:bodyDiv w:val="1"/>
      <w:marLeft w:val="0"/>
      <w:marRight w:val="0"/>
      <w:marTop w:val="0"/>
      <w:marBottom w:val="0"/>
      <w:divBdr>
        <w:top w:val="none" w:sz="0" w:space="0" w:color="auto"/>
        <w:left w:val="none" w:sz="0" w:space="0" w:color="auto"/>
        <w:bottom w:val="none" w:sz="0" w:space="0" w:color="auto"/>
        <w:right w:val="none" w:sz="0" w:space="0" w:color="auto"/>
      </w:divBdr>
    </w:div>
    <w:div w:id="1671445428">
      <w:bodyDiv w:val="1"/>
      <w:marLeft w:val="0"/>
      <w:marRight w:val="0"/>
      <w:marTop w:val="0"/>
      <w:marBottom w:val="0"/>
      <w:divBdr>
        <w:top w:val="none" w:sz="0" w:space="0" w:color="auto"/>
        <w:left w:val="none" w:sz="0" w:space="0" w:color="auto"/>
        <w:bottom w:val="none" w:sz="0" w:space="0" w:color="auto"/>
        <w:right w:val="none" w:sz="0" w:space="0" w:color="auto"/>
      </w:divBdr>
    </w:div>
    <w:div w:id="1674987366">
      <w:bodyDiv w:val="1"/>
      <w:marLeft w:val="0"/>
      <w:marRight w:val="0"/>
      <w:marTop w:val="0"/>
      <w:marBottom w:val="0"/>
      <w:divBdr>
        <w:top w:val="none" w:sz="0" w:space="0" w:color="auto"/>
        <w:left w:val="none" w:sz="0" w:space="0" w:color="auto"/>
        <w:bottom w:val="none" w:sz="0" w:space="0" w:color="auto"/>
        <w:right w:val="none" w:sz="0" w:space="0" w:color="auto"/>
      </w:divBdr>
    </w:div>
    <w:div w:id="1678114895">
      <w:bodyDiv w:val="1"/>
      <w:marLeft w:val="0"/>
      <w:marRight w:val="0"/>
      <w:marTop w:val="0"/>
      <w:marBottom w:val="0"/>
      <w:divBdr>
        <w:top w:val="none" w:sz="0" w:space="0" w:color="auto"/>
        <w:left w:val="none" w:sz="0" w:space="0" w:color="auto"/>
        <w:bottom w:val="none" w:sz="0" w:space="0" w:color="auto"/>
        <w:right w:val="none" w:sz="0" w:space="0" w:color="auto"/>
      </w:divBdr>
    </w:div>
    <w:div w:id="1705248554">
      <w:bodyDiv w:val="1"/>
      <w:marLeft w:val="0"/>
      <w:marRight w:val="0"/>
      <w:marTop w:val="0"/>
      <w:marBottom w:val="0"/>
      <w:divBdr>
        <w:top w:val="none" w:sz="0" w:space="0" w:color="auto"/>
        <w:left w:val="none" w:sz="0" w:space="0" w:color="auto"/>
        <w:bottom w:val="none" w:sz="0" w:space="0" w:color="auto"/>
        <w:right w:val="none" w:sz="0" w:space="0" w:color="auto"/>
      </w:divBdr>
    </w:div>
    <w:div w:id="1795127531">
      <w:bodyDiv w:val="1"/>
      <w:marLeft w:val="0"/>
      <w:marRight w:val="0"/>
      <w:marTop w:val="0"/>
      <w:marBottom w:val="0"/>
      <w:divBdr>
        <w:top w:val="none" w:sz="0" w:space="0" w:color="auto"/>
        <w:left w:val="none" w:sz="0" w:space="0" w:color="auto"/>
        <w:bottom w:val="none" w:sz="0" w:space="0" w:color="auto"/>
        <w:right w:val="none" w:sz="0" w:space="0" w:color="auto"/>
      </w:divBdr>
    </w:div>
    <w:div w:id="1797947186">
      <w:bodyDiv w:val="1"/>
      <w:marLeft w:val="0"/>
      <w:marRight w:val="0"/>
      <w:marTop w:val="0"/>
      <w:marBottom w:val="0"/>
      <w:divBdr>
        <w:top w:val="none" w:sz="0" w:space="0" w:color="auto"/>
        <w:left w:val="none" w:sz="0" w:space="0" w:color="auto"/>
        <w:bottom w:val="none" w:sz="0" w:space="0" w:color="auto"/>
        <w:right w:val="none" w:sz="0" w:space="0" w:color="auto"/>
      </w:divBdr>
    </w:div>
    <w:div w:id="1806115507">
      <w:bodyDiv w:val="1"/>
      <w:marLeft w:val="0"/>
      <w:marRight w:val="0"/>
      <w:marTop w:val="0"/>
      <w:marBottom w:val="0"/>
      <w:divBdr>
        <w:top w:val="none" w:sz="0" w:space="0" w:color="auto"/>
        <w:left w:val="none" w:sz="0" w:space="0" w:color="auto"/>
        <w:bottom w:val="none" w:sz="0" w:space="0" w:color="auto"/>
        <w:right w:val="none" w:sz="0" w:space="0" w:color="auto"/>
      </w:divBdr>
    </w:div>
    <w:div w:id="1824272224">
      <w:bodyDiv w:val="1"/>
      <w:marLeft w:val="0"/>
      <w:marRight w:val="0"/>
      <w:marTop w:val="0"/>
      <w:marBottom w:val="0"/>
      <w:divBdr>
        <w:top w:val="none" w:sz="0" w:space="0" w:color="auto"/>
        <w:left w:val="none" w:sz="0" w:space="0" w:color="auto"/>
        <w:bottom w:val="none" w:sz="0" w:space="0" w:color="auto"/>
        <w:right w:val="none" w:sz="0" w:space="0" w:color="auto"/>
      </w:divBdr>
    </w:div>
    <w:div w:id="1863857618">
      <w:bodyDiv w:val="1"/>
      <w:marLeft w:val="0"/>
      <w:marRight w:val="0"/>
      <w:marTop w:val="0"/>
      <w:marBottom w:val="0"/>
      <w:divBdr>
        <w:top w:val="none" w:sz="0" w:space="0" w:color="auto"/>
        <w:left w:val="none" w:sz="0" w:space="0" w:color="auto"/>
        <w:bottom w:val="none" w:sz="0" w:space="0" w:color="auto"/>
        <w:right w:val="none" w:sz="0" w:space="0" w:color="auto"/>
      </w:divBdr>
    </w:div>
    <w:div w:id="1877814825">
      <w:bodyDiv w:val="1"/>
      <w:marLeft w:val="0"/>
      <w:marRight w:val="0"/>
      <w:marTop w:val="0"/>
      <w:marBottom w:val="0"/>
      <w:divBdr>
        <w:top w:val="none" w:sz="0" w:space="0" w:color="auto"/>
        <w:left w:val="none" w:sz="0" w:space="0" w:color="auto"/>
        <w:bottom w:val="none" w:sz="0" w:space="0" w:color="auto"/>
        <w:right w:val="none" w:sz="0" w:space="0" w:color="auto"/>
      </w:divBdr>
    </w:div>
    <w:div w:id="1897281439">
      <w:bodyDiv w:val="1"/>
      <w:marLeft w:val="0"/>
      <w:marRight w:val="0"/>
      <w:marTop w:val="0"/>
      <w:marBottom w:val="0"/>
      <w:divBdr>
        <w:top w:val="none" w:sz="0" w:space="0" w:color="auto"/>
        <w:left w:val="none" w:sz="0" w:space="0" w:color="auto"/>
        <w:bottom w:val="none" w:sz="0" w:space="0" w:color="auto"/>
        <w:right w:val="none" w:sz="0" w:space="0" w:color="auto"/>
      </w:divBdr>
    </w:div>
    <w:div w:id="1899126287">
      <w:bodyDiv w:val="1"/>
      <w:marLeft w:val="0"/>
      <w:marRight w:val="0"/>
      <w:marTop w:val="0"/>
      <w:marBottom w:val="0"/>
      <w:divBdr>
        <w:top w:val="none" w:sz="0" w:space="0" w:color="auto"/>
        <w:left w:val="none" w:sz="0" w:space="0" w:color="auto"/>
        <w:bottom w:val="none" w:sz="0" w:space="0" w:color="auto"/>
        <w:right w:val="none" w:sz="0" w:space="0" w:color="auto"/>
      </w:divBdr>
    </w:div>
    <w:div w:id="1905682179">
      <w:bodyDiv w:val="1"/>
      <w:marLeft w:val="0"/>
      <w:marRight w:val="0"/>
      <w:marTop w:val="0"/>
      <w:marBottom w:val="0"/>
      <w:divBdr>
        <w:top w:val="none" w:sz="0" w:space="0" w:color="auto"/>
        <w:left w:val="none" w:sz="0" w:space="0" w:color="auto"/>
        <w:bottom w:val="none" w:sz="0" w:space="0" w:color="auto"/>
        <w:right w:val="none" w:sz="0" w:space="0" w:color="auto"/>
      </w:divBdr>
    </w:div>
    <w:div w:id="1919829339">
      <w:bodyDiv w:val="1"/>
      <w:marLeft w:val="0"/>
      <w:marRight w:val="0"/>
      <w:marTop w:val="0"/>
      <w:marBottom w:val="0"/>
      <w:divBdr>
        <w:top w:val="none" w:sz="0" w:space="0" w:color="auto"/>
        <w:left w:val="none" w:sz="0" w:space="0" w:color="auto"/>
        <w:bottom w:val="none" w:sz="0" w:space="0" w:color="auto"/>
        <w:right w:val="none" w:sz="0" w:space="0" w:color="auto"/>
      </w:divBdr>
    </w:div>
    <w:div w:id="1947038332">
      <w:bodyDiv w:val="1"/>
      <w:marLeft w:val="0"/>
      <w:marRight w:val="0"/>
      <w:marTop w:val="0"/>
      <w:marBottom w:val="0"/>
      <w:divBdr>
        <w:top w:val="none" w:sz="0" w:space="0" w:color="auto"/>
        <w:left w:val="none" w:sz="0" w:space="0" w:color="auto"/>
        <w:bottom w:val="none" w:sz="0" w:space="0" w:color="auto"/>
        <w:right w:val="none" w:sz="0" w:space="0" w:color="auto"/>
      </w:divBdr>
    </w:div>
    <w:div w:id="1951207716">
      <w:bodyDiv w:val="1"/>
      <w:marLeft w:val="0"/>
      <w:marRight w:val="0"/>
      <w:marTop w:val="0"/>
      <w:marBottom w:val="0"/>
      <w:divBdr>
        <w:top w:val="none" w:sz="0" w:space="0" w:color="auto"/>
        <w:left w:val="none" w:sz="0" w:space="0" w:color="auto"/>
        <w:bottom w:val="none" w:sz="0" w:space="0" w:color="auto"/>
        <w:right w:val="none" w:sz="0" w:space="0" w:color="auto"/>
      </w:divBdr>
    </w:div>
    <w:div w:id="1965652582">
      <w:bodyDiv w:val="1"/>
      <w:marLeft w:val="0"/>
      <w:marRight w:val="0"/>
      <w:marTop w:val="0"/>
      <w:marBottom w:val="0"/>
      <w:divBdr>
        <w:top w:val="none" w:sz="0" w:space="0" w:color="auto"/>
        <w:left w:val="none" w:sz="0" w:space="0" w:color="auto"/>
        <w:bottom w:val="none" w:sz="0" w:space="0" w:color="auto"/>
        <w:right w:val="none" w:sz="0" w:space="0" w:color="auto"/>
      </w:divBdr>
    </w:div>
    <w:div w:id="1978559512">
      <w:bodyDiv w:val="1"/>
      <w:marLeft w:val="0"/>
      <w:marRight w:val="0"/>
      <w:marTop w:val="0"/>
      <w:marBottom w:val="0"/>
      <w:divBdr>
        <w:top w:val="none" w:sz="0" w:space="0" w:color="auto"/>
        <w:left w:val="none" w:sz="0" w:space="0" w:color="auto"/>
        <w:bottom w:val="none" w:sz="0" w:space="0" w:color="auto"/>
        <w:right w:val="none" w:sz="0" w:space="0" w:color="auto"/>
      </w:divBdr>
    </w:div>
    <w:div w:id="1993411944">
      <w:bodyDiv w:val="1"/>
      <w:marLeft w:val="0"/>
      <w:marRight w:val="0"/>
      <w:marTop w:val="0"/>
      <w:marBottom w:val="0"/>
      <w:divBdr>
        <w:top w:val="none" w:sz="0" w:space="0" w:color="auto"/>
        <w:left w:val="none" w:sz="0" w:space="0" w:color="auto"/>
        <w:bottom w:val="none" w:sz="0" w:space="0" w:color="auto"/>
        <w:right w:val="none" w:sz="0" w:space="0" w:color="auto"/>
      </w:divBdr>
    </w:div>
    <w:div w:id="2093157039">
      <w:bodyDiv w:val="1"/>
      <w:marLeft w:val="0"/>
      <w:marRight w:val="0"/>
      <w:marTop w:val="0"/>
      <w:marBottom w:val="0"/>
      <w:divBdr>
        <w:top w:val="none" w:sz="0" w:space="0" w:color="auto"/>
        <w:left w:val="none" w:sz="0" w:space="0" w:color="auto"/>
        <w:bottom w:val="none" w:sz="0" w:space="0" w:color="auto"/>
        <w:right w:val="none" w:sz="0" w:space="0" w:color="auto"/>
      </w:divBdr>
    </w:div>
    <w:div w:id="2095468607">
      <w:bodyDiv w:val="1"/>
      <w:marLeft w:val="0"/>
      <w:marRight w:val="0"/>
      <w:marTop w:val="0"/>
      <w:marBottom w:val="0"/>
      <w:divBdr>
        <w:top w:val="none" w:sz="0" w:space="0" w:color="auto"/>
        <w:left w:val="none" w:sz="0" w:space="0" w:color="auto"/>
        <w:bottom w:val="none" w:sz="0" w:space="0" w:color="auto"/>
        <w:right w:val="none" w:sz="0" w:space="0" w:color="auto"/>
      </w:divBdr>
    </w:div>
    <w:div w:id="2100907675">
      <w:bodyDiv w:val="1"/>
      <w:marLeft w:val="0"/>
      <w:marRight w:val="0"/>
      <w:marTop w:val="0"/>
      <w:marBottom w:val="0"/>
      <w:divBdr>
        <w:top w:val="none" w:sz="0" w:space="0" w:color="auto"/>
        <w:left w:val="none" w:sz="0" w:space="0" w:color="auto"/>
        <w:bottom w:val="none" w:sz="0" w:space="0" w:color="auto"/>
        <w:right w:val="none" w:sz="0" w:space="0" w:color="auto"/>
      </w:divBdr>
    </w:div>
    <w:div w:id="2107458936">
      <w:bodyDiv w:val="1"/>
      <w:marLeft w:val="0"/>
      <w:marRight w:val="0"/>
      <w:marTop w:val="0"/>
      <w:marBottom w:val="0"/>
      <w:divBdr>
        <w:top w:val="none" w:sz="0" w:space="0" w:color="auto"/>
        <w:left w:val="none" w:sz="0" w:space="0" w:color="auto"/>
        <w:bottom w:val="none" w:sz="0" w:space="0" w:color="auto"/>
        <w:right w:val="none" w:sz="0" w:space="0" w:color="auto"/>
      </w:divBdr>
    </w:div>
    <w:div w:id="2107770768">
      <w:bodyDiv w:val="1"/>
      <w:marLeft w:val="0"/>
      <w:marRight w:val="0"/>
      <w:marTop w:val="0"/>
      <w:marBottom w:val="0"/>
      <w:divBdr>
        <w:top w:val="none" w:sz="0" w:space="0" w:color="auto"/>
        <w:left w:val="none" w:sz="0" w:space="0" w:color="auto"/>
        <w:bottom w:val="none" w:sz="0" w:space="0" w:color="auto"/>
        <w:right w:val="none" w:sz="0" w:space="0" w:color="auto"/>
      </w:divBdr>
    </w:div>
    <w:div w:id="2133817780">
      <w:bodyDiv w:val="1"/>
      <w:marLeft w:val="0"/>
      <w:marRight w:val="0"/>
      <w:marTop w:val="0"/>
      <w:marBottom w:val="0"/>
      <w:divBdr>
        <w:top w:val="none" w:sz="0" w:space="0" w:color="auto"/>
        <w:left w:val="none" w:sz="0" w:space="0" w:color="auto"/>
        <w:bottom w:val="none" w:sz="0" w:space="0" w:color="auto"/>
        <w:right w:val="none" w:sz="0" w:space="0" w:color="auto"/>
      </w:divBdr>
    </w:div>
    <w:div w:id="21353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A47A6-4D7D-4CEC-848C-0343892E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Kontora</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nkam-212_1</dc:creator>
  <cp:lastModifiedBy>user</cp:lastModifiedBy>
  <cp:revision>5</cp:revision>
  <cp:lastPrinted>2026-04-08T11:28:00Z</cp:lastPrinted>
  <dcterms:created xsi:type="dcterms:W3CDTF">2026-04-12T06:36:00Z</dcterms:created>
  <dcterms:modified xsi:type="dcterms:W3CDTF">2026-04-22T12:47:00Z</dcterms:modified>
</cp:coreProperties>
</file>